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E80EE" w14:textId="12787EF2" w:rsidR="006D62E3" w:rsidRPr="006366E3" w:rsidRDefault="00D04573" w:rsidP="006D62E3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noProof/>
          <w:sz w:val="26"/>
          <w:szCs w:val="26"/>
          <w:lang w:eastAsia="ru-RU"/>
        </w:rPr>
        <w:drawing>
          <wp:inline distT="0" distB="0" distL="0" distR="0" wp14:anchorId="2E8C6766" wp14:editId="36521464">
            <wp:extent cx="8128000" cy="5911625"/>
            <wp:effectExtent l="0" t="0" r="6350" b="0"/>
            <wp:docPr id="2" name="Рисунок 2" descr="C:\Users\Школа\Desktop\МАО 20-21\РАБ.ПР.на сайт ООО\рабоч.прог.10-11фгос\русский язык 10-11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рабоч.прог.10-11фгос\русский язык 10-11кл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590" cy="591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62E3"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br w:type="page"/>
      </w:r>
    </w:p>
    <w:p w14:paraId="6584DD69" w14:textId="77777777" w:rsidR="006D62E3" w:rsidRPr="006366E3" w:rsidRDefault="006D62E3" w:rsidP="006D62E3">
      <w:pPr>
        <w:spacing w:after="0" w:line="240" w:lineRule="auto"/>
        <w:ind w:left="6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lastRenderedPageBreak/>
        <w:t>Статус документа</w:t>
      </w:r>
    </w:p>
    <w:p w14:paraId="352EF2C4" w14:textId="2BE5F8A8" w:rsidR="006D62E3" w:rsidRPr="006366E3" w:rsidRDefault="0030403B" w:rsidP="006D62E3">
      <w:pPr>
        <w:tabs>
          <w:tab w:val="left" w:pos="567"/>
        </w:tabs>
        <w:spacing w:after="0" w:line="232" w:lineRule="auto"/>
        <w:ind w:left="567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Настоящая программа по русскому языку </w:t>
      </w:r>
      <w:r w:rsidR="006D62E3"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для X-</w:t>
      </w:r>
      <w:r w:rsidR="006D62E3" w:rsidRPr="006366E3">
        <w:rPr>
          <w:rFonts w:ascii="Times New Roman" w:eastAsia="Times New Roman" w:hAnsi="Times New Roman" w:cs="Arial"/>
          <w:sz w:val="26"/>
          <w:szCs w:val="26"/>
          <w:lang w:val="en-US" w:eastAsia="ru-RU"/>
        </w:rPr>
        <w:t>XI</w:t>
      </w:r>
      <w:r w:rsidR="006D62E3"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классов создана на основе ООП среднего общего образования (по ФГОС) ООО</w:t>
      </w:r>
      <w:r w:rsidR="006D62E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6D62E3"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АНО СОШ "МАО"</w:t>
      </w:r>
    </w:p>
    <w:p w14:paraId="65241913" w14:textId="77777777" w:rsidR="006D62E3" w:rsidRPr="006366E3" w:rsidRDefault="006D62E3" w:rsidP="006D62E3">
      <w:pPr>
        <w:spacing w:after="0" w:line="240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34E2DFDF" w14:textId="77777777" w:rsidR="006D62E3" w:rsidRPr="006366E3" w:rsidRDefault="006D62E3" w:rsidP="006D62E3">
      <w:pPr>
        <w:spacing w:after="0" w:line="5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7EB32C0D" w14:textId="77777777" w:rsidR="006D62E3" w:rsidRPr="006366E3" w:rsidRDefault="006D62E3" w:rsidP="006D62E3">
      <w:pPr>
        <w:spacing w:after="0" w:line="240" w:lineRule="auto"/>
        <w:ind w:left="6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t>Структура документа</w:t>
      </w:r>
    </w:p>
    <w:p w14:paraId="3AADD7D9" w14:textId="77777777" w:rsidR="006D62E3" w:rsidRPr="006366E3" w:rsidRDefault="006D62E3" w:rsidP="006D62E3">
      <w:pPr>
        <w:spacing w:after="0" w:line="235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Рабочая программа представляет собой целостный документ, включающий следующие разделы:</w:t>
      </w:r>
    </w:p>
    <w:p w14:paraId="3A3E73AD" w14:textId="77777777" w:rsidR="006D62E3" w:rsidRPr="006366E3" w:rsidRDefault="006D62E3" w:rsidP="006D62E3">
      <w:pPr>
        <w:spacing w:after="0" w:line="20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08E89782" w14:textId="5731D60A" w:rsidR="006D62E3" w:rsidRPr="006366E3" w:rsidRDefault="006D62E3" w:rsidP="006D62E3">
      <w:pPr>
        <w:numPr>
          <w:ilvl w:val="1"/>
          <w:numId w:val="4"/>
        </w:numPr>
        <w:tabs>
          <w:tab w:val="left" w:pos="1900"/>
        </w:tabs>
        <w:spacing w:after="0" w:line="240" w:lineRule="auto"/>
        <w:ind w:left="1900" w:hanging="368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Планируемые результаты осв</w:t>
      </w:r>
      <w:r w:rsidR="0030403B">
        <w:rPr>
          <w:rFonts w:ascii="Times New Roman" w:eastAsia="Times New Roman" w:hAnsi="Times New Roman" w:cs="Arial"/>
          <w:sz w:val="26"/>
          <w:szCs w:val="26"/>
          <w:lang w:eastAsia="ru-RU"/>
        </w:rPr>
        <w:t>оения учебного предмета «Русский язык</w:t>
      </w: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» на уровне среднего общего образования.</w:t>
      </w:r>
    </w:p>
    <w:p w14:paraId="5E08F9AB" w14:textId="77777777" w:rsidR="006D62E3" w:rsidRPr="006366E3" w:rsidRDefault="006D62E3" w:rsidP="006D62E3">
      <w:pPr>
        <w:spacing w:after="0" w:line="12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195EEBBE" w14:textId="77777777" w:rsidR="006D62E3" w:rsidRPr="006366E3" w:rsidRDefault="006D62E3" w:rsidP="006D62E3">
      <w:pPr>
        <w:numPr>
          <w:ilvl w:val="1"/>
          <w:numId w:val="4"/>
        </w:numPr>
        <w:tabs>
          <w:tab w:val="left" w:pos="1900"/>
        </w:tabs>
        <w:spacing w:after="0" w:line="232" w:lineRule="auto"/>
        <w:ind w:left="1900" w:right="500" w:hanging="368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8"/>
          <w:szCs w:val="28"/>
          <w:lang w:eastAsia="ru-RU"/>
        </w:rPr>
        <w:t>Содержание учебного предмета.</w:t>
      </w:r>
    </w:p>
    <w:p w14:paraId="698000B9" w14:textId="6CDD5BC0" w:rsidR="006D62E3" w:rsidRPr="0030403B" w:rsidRDefault="006D62E3" w:rsidP="006D62E3">
      <w:pPr>
        <w:numPr>
          <w:ilvl w:val="1"/>
          <w:numId w:val="4"/>
        </w:numPr>
        <w:tabs>
          <w:tab w:val="left" w:pos="1900"/>
        </w:tabs>
        <w:spacing w:after="0" w:line="278" w:lineRule="exact"/>
        <w:ind w:left="1900" w:right="500" w:hanging="368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30403B">
        <w:rPr>
          <w:rFonts w:ascii="Times New Roman" w:eastAsia="Times New Roman" w:hAnsi="Times New Roman" w:cs="Arial"/>
          <w:sz w:val="26"/>
          <w:szCs w:val="26"/>
          <w:lang w:eastAsia="ru-RU"/>
        </w:rPr>
        <w:t>Тематическое планирование с указанием количества часов, отводимых на изучение каждой темы</w:t>
      </w:r>
      <w:r w:rsidR="0030403B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14:paraId="6EA89DAF" w14:textId="77777777" w:rsidR="006D62E3" w:rsidRPr="006366E3" w:rsidRDefault="006D62E3" w:rsidP="006D62E3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</w:p>
    <w:p w14:paraId="55B632AA" w14:textId="77777777" w:rsidR="006D62E3" w:rsidRPr="006366E3" w:rsidRDefault="006D62E3" w:rsidP="006D62E3">
      <w:pPr>
        <w:spacing w:after="0" w:line="240" w:lineRule="auto"/>
        <w:ind w:left="68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49C299C5" w14:textId="77777777" w:rsidR="006D62E3" w:rsidRPr="006366E3" w:rsidRDefault="006D62E3" w:rsidP="006D62E3">
      <w:pPr>
        <w:spacing w:after="0" w:line="240" w:lineRule="auto"/>
        <w:ind w:left="680"/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</w:pPr>
      <w:r w:rsidRPr="006366E3">
        <w:rPr>
          <w:rFonts w:ascii="Times New Roman" w:eastAsia="Times New Roman" w:hAnsi="Times New Roman" w:cs="Arial"/>
          <w:sz w:val="26"/>
          <w:szCs w:val="26"/>
          <w:lang w:eastAsia="ru-RU"/>
        </w:rPr>
        <w:t>Количество часов на освоение учебного предмета с указание классов и часов на обучение</w:t>
      </w:r>
      <w:r w:rsidRPr="006366E3"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>.</w:t>
      </w:r>
    </w:p>
    <w:p w14:paraId="4991F7A1" w14:textId="77777777" w:rsidR="006D62E3" w:rsidRPr="006366E3" w:rsidRDefault="006D62E3" w:rsidP="006D62E3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tbl>
      <w:tblPr>
        <w:tblW w:w="9457" w:type="dxa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5"/>
        <w:gridCol w:w="1895"/>
        <w:gridCol w:w="1895"/>
        <w:gridCol w:w="50"/>
        <w:gridCol w:w="1845"/>
        <w:gridCol w:w="17"/>
      </w:tblGrid>
      <w:tr w:rsidR="006D62E3" w:rsidRPr="006366E3" w14:paraId="782CAD0A" w14:textId="77777777" w:rsidTr="008F19BC">
        <w:trPr>
          <w:gridAfter w:val="1"/>
          <w:wAfter w:w="17" w:type="dxa"/>
          <w:trHeight w:val="384"/>
        </w:trPr>
        <w:tc>
          <w:tcPr>
            <w:tcW w:w="37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FD5A5E3" w14:textId="77777777" w:rsidR="006D62E3" w:rsidRPr="006366E3" w:rsidRDefault="006D62E3" w:rsidP="008F19BC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val="en-US"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Учебный</w:t>
            </w:r>
          </w:p>
          <w:p w14:paraId="424A03D4" w14:textId="77777777" w:rsidR="006D62E3" w:rsidRPr="006366E3" w:rsidRDefault="006D62E3" w:rsidP="008F19BC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предмет</w:t>
            </w:r>
          </w:p>
        </w:tc>
        <w:tc>
          <w:tcPr>
            <w:tcW w:w="3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2C81BA5A" w14:textId="77777777" w:rsidR="006D62E3" w:rsidRPr="006366E3" w:rsidRDefault="006D62E3" w:rsidP="008F19BC">
            <w:pPr>
              <w:spacing w:after="0" w:line="265" w:lineRule="exact"/>
              <w:ind w:left="6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Кол-во часов в неделю/год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D6DC7A" w14:textId="77777777" w:rsidR="006D62E3" w:rsidRPr="006366E3" w:rsidRDefault="006D62E3" w:rsidP="008F19BC">
            <w:pPr>
              <w:spacing w:after="0" w:line="240" w:lineRule="auto"/>
              <w:ind w:left="-403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8D4D643" w14:textId="77777777" w:rsidR="006D62E3" w:rsidRPr="006366E3" w:rsidRDefault="006D62E3" w:rsidP="008F19BC">
            <w:pPr>
              <w:spacing w:after="0" w:line="265" w:lineRule="exact"/>
              <w:ind w:left="1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      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Итого</w:t>
            </w:r>
          </w:p>
        </w:tc>
      </w:tr>
      <w:tr w:rsidR="006D62E3" w:rsidRPr="006366E3" w14:paraId="544422B1" w14:textId="77777777" w:rsidTr="008F19BC">
        <w:trPr>
          <w:trHeight w:val="377"/>
        </w:trPr>
        <w:tc>
          <w:tcPr>
            <w:tcW w:w="37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F75DA1" w14:textId="77777777" w:rsidR="006D62E3" w:rsidRPr="006366E3" w:rsidRDefault="006D62E3" w:rsidP="008F19BC">
            <w:pPr>
              <w:spacing w:after="0" w:line="276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0CFD337" w14:textId="77777777" w:rsidR="006D62E3" w:rsidRPr="006366E3" w:rsidRDefault="006D62E3" w:rsidP="008F19BC">
            <w:pPr>
              <w:spacing w:after="0" w:line="245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 класс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3FE6A3C5" w14:textId="77777777" w:rsidR="006D62E3" w:rsidRPr="006366E3" w:rsidRDefault="006D62E3" w:rsidP="008F19BC">
            <w:pPr>
              <w:spacing w:after="0" w:line="245" w:lineRule="exact"/>
              <w:ind w:left="10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11 класс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E259EA7" w14:textId="77777777" w:rsidR="006D62E3" w:rsidRPr="006366E3" w:rsidRDefault="006D62E3" w:rsidP="008F19BC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6D62E3" w:rsidRPr="006366E3" w14:paraId="43C3C614" w14:textId="77777777" w:rsidTr="008F19BC">
        <w:trPr>
          <w:trHeight w:val="377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54F3B8B7" w14:textId="34A24BED" w:rsidR="006D62E3" w:rsidRPr="006366E3" w:rsidRDefault="006D62E3" w:rsidP="008F19BC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               Русский язык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25022B36" w14:textId="0DEA6FAB" w:rsidR="006D62E3" w:rsidRPr="006366E3" w:rsidRDefault="006D62E3" w:rsidP="008F19BC">
            <w:pPr>
              <w:spacing w:after="0" w:line="260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F406B37" w14:textId="2277C2A7" w:rsidR="006D62E3" w:rsidRPr="006366E3" w:rsidRDefault="006D62E3" w:rsidP="008F19BC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</w:t>
            </w: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455E0A73" w14:textId="27BE7B39" w:rsidR="006D62E3" w:rsidRPr="006366E3" w:rsidRDefault="006D62E3" w:rsidP="008F19BC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6366E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4/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145</w:t>
            </w:r>
          </w:p>
        </w:tc>
      </w:tr>
      <w:tr w:rsidR="006D62E3" w:rsidRPr="006366E3" w14:paraId="54E16B38" w14:textId="77777777" w:rsidTr="008F19BC">
        <w:trPr>
          <w:trHeight w:val="406"/>
        </w:trPr>
        <w:tc>
          <w:tcPr>
            <w:tcW w:w="37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92C11C" w14:textId="77777777" w:rsidR="006D62E3" w:rsidRPr="006366E3" w:rsidRDefault="006D62E3" w:rsidP="008F19BC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0732D4" w14:textId="77777777" w:rsidR="006D62E3" w:rsidRPr="006366E3" w:rsidRDefault="006D62E3" w:rsidP="008F19BC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35B8D2" w14:textId="77777777" w:rsidR="006D62E3" w:rsidRPr="006366E3" w:rsidRDefault="006D62E3" w:rsidP="008F19BC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0026E8" w14:textId="77777777" w:rsidR="006D62E3" w:rsidRPr="006366E3" w:rsidRDefault="006D62E3" w:rsidP="008F19BC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</w:tbl>
    <w:p w14:paraId="66DB347C" w14:textId="77777777" w:rsidR="006D62E3" w:rsidRPr="006366E3" w:rsidRDefault="006D62E3" w:rsidP="006D62E3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02795D88" w14:textId="77777777" w:rsidR="006D62E3" w:rsidRPr="006366E3" w:rsidRDefault="006D62E3" w:rsidP="006D62E3">
      <w:pPr>
        <w:spacing w:after="200" w:line="276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0505CDC7" w14:textId="77777777" w:rsidR="006D62E3" w:rsidRDefault="006D62E3" w:rsidP="006D62E3">
      <w:pPr>
        <w:spacing w:after="0" w:line="187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4AB3F495" w14:textId="77777777" w:rsidR="006D62E3" w:rsidRDefault="006D62E3" w:rsidP="006D62E3">
      <w:pPr>
        <w:spacing w:after="0" w:line="187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74BAC5D1" w14:textId="77777777" w:rsidR="006D62E3" w:rsidRPr="00925577" w:rsidRDefault="006D62E3" w:rsidP="006D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</w:p>
    <w:p w14:paraId="3C43E1B4" w14:textId="77777777" w:rsidR="006D62E3" w:rsidRPr="00925577" w:rsidRDefault="006D62E3" w:rsidP="006D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AC899" w14:textId="24F4562E" w:rsidR="006D62E3" w:rsidRPr="00251D25" w:rsidRDefault="006D62E3" w:rsidP="006D62E3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0E7B7F65" w14:textId="506E65E8" w:rsidR="006D62E3" w:rsidRPr="00925577" w:rsidRDefault="006D62E3" w:rsidP="006D62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D307A1" w14:textId="77777777" w:rsidR="006D62E3" w:rsidRPr="00925577" w:rsidRDefault="006D62E3" w:rsidP="006D6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E50E8F" w14:textId="77777777" w:rsidR="00D04573" w:rsidRDefault="00D04573" w:rsidP="00D045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A92AD" w14:textId="5A223AFC" w:rsidR="00251D25" w:rsidRPr="00251D25" w:rsidRDefault="0030403B" w:rsidP="00D0457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</w:t>
      </w:r>
      <w:r w:rsidR="00251D25"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14:paraId="0D19C54D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30B2D545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 обучающихся к себе, к своему здоровью, к познанию себя:</w:t>
      </w:r>
    </w:p>
    <w:p w14:paraId="57AC77A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0E78303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14:paraId="33DE9E4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14:paraId="7E6BAE2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14:paraId="040551F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14:paraId="5B25EF9B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 обучающихся к России как к Родине (Отечеству):</w:t>
      </w:r>
    </w:p>
    <w:p w14:paraId="5965F1B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14:paraId="36F6BC3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14:paraId="32A06A4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14:paraId="4F1A9BE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•воспитание уважения к культуре, языкам, традициям и обычаям народов, проживающих в Российской Федерации.</w:t>
      </w:r>
    </w:p>
    <w:p w14:paraId="4ADCEDC0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 обучающихся к закону, государству и к гражданскому обществу:</w:t>
      </w:r>
    </w:p>
    <w:p w14:paraId="1899B4F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14:paraId="5BC150B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•признание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неотчуждаемости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14:paraId="22431BA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демократии и 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14:paraId="0389C4D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готовность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14:paraId="57506143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 обучающихся с окружающими людьми:</w:t>
      </w:r>
    </w:p>
    <w:p w14:paraId="41B0314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14:paraId="1F5FB79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36127E7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14:paraId="7E8B2D1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14:paraId="3C4DC79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14:paraId="0EEEA5A1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отношений обучающихся к окружающему миру, живой природе, художественной культуре:</w:t>
      </w:r>
    </w:p>
    <w:p w14:paraId="7454C6A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14:paraId="7357266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716A115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14:paraId="0D29210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эстетическое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к миру, готовность к эстетическому обустройству собственного быта.</w:t>
      </w:r>
    </w:p>
    <w:p w14:paraId="7DE520AB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сфере отношений обучающихся к семье и родителям, в том числе подготовка к семейной жизни:</w:t>
      </w:r>
    </w:p>
    <w:p w14:paraId="5A234E7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ответственное отношение к созданию семьи на основе осознанного принятия ценностей семейной жизни;</w:t>
      </w:r>
    </w:p>
    <w:p w14:paraId="1786C96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положительный образ семьи,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родительства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(отцовства и материнства),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традиционных семейных ценностей.</w:t>
      </w:r>
    </w:p>
    <w:p w14:paraId="28E88261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отношения обучающихся к труду, в сфере социально-экономических отношений:</w:t>
      </w:r>
    </w:p>
    <w:p w14:paraId="7ADE8B8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ко всем формам собственности, готовность к защите своей собственности;</w:t>
      </w:r>
    </w:p>
    <w:p w14:paraId="469C383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осознанный выбор будущей профессии как путь и способ реализации собственных жизненных планов;</w:t>
      </w:r>
    </w:p>
    <w:p w14:paraId="7224DB2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14:paraId="0AF89D8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14:paraId="7EC0BBD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готовность к самообслуживанию, включая обучение и выполнение домашних обязанностей.</w:t>
      </w:r>
    </w:p>
    <w:p w14:paraId="42F2A828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физического, психологического, социального и академического благополучия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229CEF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физическое, эмоционально-психологическое, социальное благополучие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14:paraId="48F68C30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14:paraId="356CE3FB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14:paraId="2D72E628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14:paraId="2BF45B6F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 самостоятельно определять цели, задавать параметры и критерии, по которым можно определить, что цель достигнута;</w:t>
      </w:r>
    </w:p>
    <w:p w14:paraId="58646F10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2005AC6E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14B4B5DB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73B14761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730C569C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3B63A0F9" w14:textId="77777777" w:rsidR="00251D25" w:rsidRPr="00251D25" w:rsidRDefault="00251D25" w:rsidP="00251D2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14:paraId="7823457F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14:paraId="7C2E1F8E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</w:t>
      </w:r>
    </w:p>
    <w:p w14:paraId="107D85B2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3A7EC1ED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BE266C8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приводить критические аргументы в отношении действий и суждений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78DDDA6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087CFEBA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3E44DBBE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72AEEE5F" w14:textId="77777777" w:rsidR="00251D25" w:rsidRPr="00251D25" w:rsidRDefault="00251D25" w:rsidP="00251D2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3BFBB75C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14:paraId="42B62036" w14:textId="77777777" w:rsidR="00251D25" w:rsidRPr="00251D25" w:rsidRDefault="00251D25" w:rsidP="00251D2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выпускник научится осуществлять деловую коммуникацию как со сверстниками, так и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взаимодействия, а не личных симпатий;</w:t>
      </w:r>
    </w:p>
    <w:p w14:paraId="5FFE7EA6" w14:textId="77777777" w:rsidR="00251D25" w:rsidRPr="00251D25" w:rsidRDefault="00251D25" w:rsidP="00251D2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414D87A3" w14:textId="77777777" w:rsidR="00251D25" w:rsidRPr="00251D25" w:rsidRDefault="00251D25" w:rsidP="00251D2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659502E" w14:textId="77777777" w:rsidR="00251D25" w:rsidRPr="00251D25" w:rsidRDefault="00251D25" w:rsidP="00251D2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14:paraId="3B65D7FE" w14:textId="77777777" w:rsidR="00251D25" w:rsidRPr="00251D25" w:rsidRDefault="00251D25" w:rsidP="00251D2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4D1BF899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«Русский язык» на уровне среднего общего образования:</w:t>
      </w:r>
    </w:p>
    <w:p w14:paraId="451CF0CE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научится:</w:t>
      </w:r>
    </w:p>
    <w:p w14:paraId="024EE5E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языковые средства адекватно цели общения и речевой ситуации;</w:t>
      </w:r>
    </w:p>
    <w:p w14:paraId="27D6AB4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14:paraId="7176A7C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14:paraId="700E6E7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выстраивать композицию текста, используя знания о его структурных элементах;</w:t>
      </w:r>
    </w:p>
    <w:p w14:paraId="74B136B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подбирать и использовать языковые средства в зависимости от типа текста и выбранного профиля обучения;</w:t>
      </w:r>
    </w:p>
    <w:p w14:paraId="4D8D79E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правильно использовать лексические и грамматические средства связи предложений при построении текста;</w:t>
      </w:r>
    </w:p>
    <w:p w14:paraId="47896D6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устные и письменные тексты разных жанров в соответствии с функционально-стилевой принадлежностью текста;</w:t>
      </w:r>
    </w:p>
    <w:p w14:paraId="7E36D8E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14:paraId="192B7FD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14:paraId="34D3387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14:paraId="2628ED6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извлекать необходимую информацию из различных источников и переводить ее в текстовый формат;</w:t>
      </w:r>
    </w:p>
    <w:p w14:paraId="0B28D55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преобразовывать те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в др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угие виды передачи информации;</w:t>
      </w:r>
    </w:p>
    <w:p w14:paraId="388D890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тему, определять цель и подбирать материал для публичного выступления;</w:t>
      </w:r>
    </w:p>
    <w:p w14:paraId="28CDC4C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культуру публичной речи;</w:t>
      </w:r>
    </w:p>
    <w:p w14:paraId="7901EE5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14:paraId="5A214B5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собственную и чужую речь с позиции соответствия языковым нормам;</w:t>
      </w:r>
    </w:p>
    <w:p w14:paraId="4A54D47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14:paraId="33680DCF" w14:textId="77777777" w:rsidR="00251D25" w:rsidRPr="00251D25" w:rsidRDefault="00251D25" w:rsidP="00251D25">
      <w:pPr>
        <w:shd w:val="clear" w:color="auto" w:fill="FFFFFF"/>
        <w:spacing w:after="0" w:line="240" w:lineRule="auto"/>
        <w:ind w:left="708" w:hanging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14:paraId="39E68E9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распознавать уровни и единицы языка в предъявленном тексте и видеть взаимосвязь между ними;</w:t>
      </w:r>
    </w:p>
    <w:p w14:paraId="5CF9599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14:paraId="64EF308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комментировать авторские высказывания на различные темы (в том числе о богатстве и выразительности русского языка);</w:t>
      </w:r>
    </w:p>
    <w:p w14:paraId="47248A3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отличать язык художественной литературы от других разновидностей современного русского языка;</w:t>
      </w:r>
    </w:p>
    <w:p w14:paraId="5FD8745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синонимические ресурсы русского языка для более точного выражения мысли и усиления выразительности речи;</w:t>
      </w:r>
    </w:p>
    <w:p w14:paraId="0DF5200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иметь представление об историческом развитии русского языка и истории русского языкознания;</w:t>
      </w:r>
    </w:p>
    <w:p w14:paraId="0FDB6DC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выражать согласие или несогласие с мнением собеседника в соответствии с правилами ведения диалогической речи;</w:t>
      </w:r>
    </w:p>
    <w:p w14:paraId="700E9FE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дифференцировать главную и второстепенную информацию, известную и неизвестную информацию в прослушанном тексте;</w:t>
      </w:r>
    </w:p>
    <w:p w14:paraId="7C19B82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самостоятельный поиск текстовой и нетекстовой информации, отбирать и анализировать полученную информацию;</w:t>
      </w:r>
    </w:p>
    <w:p w14:paraId="01BBDDB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сохранять стилевое единство при создании текста заданного функционального стиля;</w:t>
      </w:r>
    </w:p>
    <w:p w14:paraId="1F36361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14:paraId="7DC6AE9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создавать отзывы и рецензии на предложенный текст;</w:t>
      </w:r>
    </w:p>
    <w:p w14:paraId="4A2475E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соблюдать культуру чтения, говорения,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письма;</w:t>
      </w:r>
    </w:p>
    <w:p w14:paraId="73CAF40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культуру научного и делового общения в устной и письменной форме, в том числе при обсуждении дискуссионных проблем;</w:t>
      </w:r>
    </w:p>
    <w:p w14:paraId="4BFFBE3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соблюдать нормы речевого поведения в разговорной речи, а также в учебно-научной и официально-деловой сферах общения;</w:t>
      </w:r>
    </w:p>
    <w:p w14:paraId="2D30A3D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речевой самоконтроль;</w:t>
      </w:r>
    </w:p>
    <w:p w14:paraId="3E0A258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совершенствовать орфографические и пунктуационные умения и навыки на основе знаний о нормах русского литературного языка;</w:t>
      </w:r>
    </w:p>
    <w:p w14:paraId="264D9AC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14:paraId="0A36D69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оценивать эстетическую сторону речевого высказывания при анализе текстов (в том числе художественной литературы).</w:t>
      </w:r>
    </w:p>
    <w:p w14:paraId="400E4C09" w14:textId="77777777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4D3886A" w14:textId="6E3DB96C" w:rsidR="00251D25" w:rsidRPr="00251D25" w:rsidRDefault="0030403B" w:rsidP="003040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251D25"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72254CBB" w14:textId="77777777" w:rsidR="00251D25" w:rsidRPr="00251D25" w:rsidRDefault="00251D25" w:rsidP="00251D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 класс</w:t>
      </w:r>
    </w:p>
    <w:p w14:paraId="1BFD967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ВВЕДЕНИЕ</w:t>
      </w:r>
    </w:p>
    <w:p w14:paraId="6A817EA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сведения о языке. Основные разделы науки о языке.</w:t>
      </w:r>
    </w:p>
    <w:p w14:paraId="04E40A4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как система. Основные уровни языка. Взаимосвязь различных единиц и уровней языка.</w:t>
      </w:r>
    </w:p>
    <w:p w14:paraId="3B6B488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ЛЕКСИКА. ФРАЗЕОЛОГИЯ. ЛЕКСИКОГРАФИЯ</w:t>
      </w:r>
    </w:p>
    <w:p w14:paraId="1DCAD4E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 Активные процессы в русском языке на современном этапе. Взаимообогащение языков как результат взаимодействия национальных культур.</w:t>
      </w:r>
    </w:p>
    <w:p w14:paraId="0956D56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и основные единицы лексики и фразеологии.</w:t>
      </w:r>
    </w:p>
    <w:p w14:paraId="63447879" w14:textId="77777777" w:rsidR="00251D25" w:rsidRPr="00251D25" w:rsidRDefault="00251D25" w:rsidP="00251D2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и его значение. Однозначность и многозначность слов. Изобразительно-выразительные средства русского языка. Омонимы и их употребление. Паронимы и их употребление. Синонимы и их употребление. Антонимы и их употребление. Происхождение лексики современного русского языка.</w:t>
      </w:r>
    </w:p>
    <w:p w14:paraId="54CEA76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Фразеология. Фразеологические единицы и их употребление.</w:t>
      </w:r>
    </w:p>
    <w:p w14:paraId="16F9E8E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Лексикография.</w:t>
      </w:r>
    </w:p>
    <w:p w14:paraId="0C68936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ФОНЕТИКА. ГРАФИКА. ОРФОЭПИЯ</w:t>
      </w:r>
    </w:p>
    <w:p w14:paraId="22EB93B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фонетики, графики, орфоэпии. Звуки и буквы. Позиционные (фонетические) и исторические чередования звуков.</w:t>
      </w:r>
    </w:p>
    <w:p w14:paraId="428E76E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Фонетический разбор.</w:t>
      </w:r>
    </w:p>
    <w:p w14:paraId="6E75125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Орфоэпия. Основные правила произношения гласных и согласных звуков. Ударение.</w:t>
      </w:r>
    </w:p>
    <w:p w14:paraId="1C4DDFA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МОРФЕМИКА И СЛОВООБРАЗОВАНИЕ</w:t>
      </w:r>
    </w:p>
    <w:p w14:paraId="72893B1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понятия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морфемики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словообразования. Состав слова. Морфемы корневые и аффиксальные. Основа слова. Основы производные и непроизводные. Морфемный разбор слова.</w:t>
      </w:r>
    </w:p>
    <w:p w14:paraId="15ABE6A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Словообразование. Морфологические способы словообразования. Понятие словообразовательной цепочки. Неморфологические способы словообразования. Словообразовательный разбор.</w:t>
      </w:r>
    </w:p>
    <w:p w14:paraId="7EBB4DE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способы формообразования в современном русском языке.</w:t>
      </w:r>
    </w:p>
    <w:p w14:paraId="72A7B50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МОРФОЛОГИЯ И ОРФОГРАФИЯ</w:t>
      </w:r>
    </w:p>
    <w:p w14:paraId="26D9F84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понятия морфологии и орфографии. Взаимосвязь морфологии и орфографии. Принципы русской орфографии.</w:t>
      </w:r>
    </w:p>
    <w:p w14:paraId="1315E6E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Проверяемые и непроверяемые безударные гласные в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A47E71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Чередующиеся гласные в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37A0A0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гласных после шипящих и 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Ц.</w:t>
      </w:r>
    </w:p>
    <w:p w14:paraId="3BE01EE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звонких и глухих согласных.</w:t>
      </w:r>
    </w:p>
    <w:p w14:paraId="200EC57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непроизносимых согласных и сочетаний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СЧ, ЗЧ, ТЧ, ЖЧ, СТЧ, ЗДЧ.</w:t>
      </w:r>
    </w:p>
    <w:p w14:paraId="71B9FA2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удвоенных согласных.</w:t>
      </w:r>
    </w:p>
    <w:p w14:paraId="06BEDCE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гласных и согласных в приставках.</w:t>
      </w:r>
    </w:p>
    <w:p w14:paraId="632C391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Приставки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</w:t>
      </w:r>
      <w:proofErr w:type="gramStart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Е-</w:t>
      </w:r>
      <w:proofErr w:type="gramEnd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ПРИ-.</w:t>
      </w:r>
    </w:p>
    <w:p w14:paraId="32971EA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 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</w:t>
      </w:r>
      <w:proofErr w:type="gramEnd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приставок.</w:t>
      </w:r>
    </w:p>
    <w:p w14:paraId="6A7F5A0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Ъ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Ь.</w:t>
      </w:r>
    </w:p>
    <w:p w14:paraId="32ACF62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прописных и строчных букв.</w:t>
      </w:r>
    </w:p>
    <w:p w14:paraId="306C714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переноса слов.</w:t>
      </w:r>
    </w:p>
    <w:p w14:paraId="4B42068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САМОСТОЯТЕЛЬНЫЕ ЧАСТИ РЕЧИ.</w:t>
      </w:r>
    </w:p>
    <w:p w14:paraId="3F017E8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Имя существительное</w:t>
      </w:r>
    </w:p>
    <w:p w14:paraId="375FC2D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существительное как часть речи. Лексико-грамматические разряды имен существительных.</w:t>
      </w:r>
    </w:p>
    <w:p w14:paraId="6FC22B4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 имен существительных. Распределение существительных по родам. Существительные общего рода.</w:t>
      </w:r>
    </w:p>
    <w:p w14:paraId="07037B6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и способы выражения рода несклоняемых имен существительных и аббревиатуры.</w:t>
      </w:r>
    </w:p>
    <w:p w14:paraId="2BA280E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имен существительных.</w:t>
      </w:r>
    </w:p>
    <w:p w14:paraId="1438E1C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Падеж и склонение имен существительных.</w:t>
      </w:r>
    </w:p>
    <w:p w14:paraId="6539AB4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имен существительных.</w:t>
      </w:r>
    </w:p>
    <w:p w14:paraId="706C16B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падежных окончаний имен существительных. Варианты падежных окончаний.</w:t>
      </w:r>
    </w:p>
    <w:p w14:paraId="7DB10BA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Гласные в суффиксах имен существительных.</w:t>
      </w:r>
    </w:p>
    <w:p w14:paraId="0C17F78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сложных имен существительных. Составные наименования и их правописание.</w:t>
      </w:r>
    </w:p>
    <w:p w14:paraId="0E7FE05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Имя прилагательное</w:t>
      </w:r>
    </w:p>
    <w:p w14:paraId="5ACF465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 как часть речи. Лексико-грамматические разряды имен прилагательных.</w:t>
      </w:r>
    </w:p>
    <w:p w14:paraId="5CC99F4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Качественные прилагательные.</w:t>
      </w:r>
    </w:p>
    <w:p w14:paraId="3DEFC7A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Сравнительная и превосходная степени качественных прилагательных. Простая (синтетическая) и сложные (аналитические) формы степеней сравнения. Стилистические особенности простых и сложных форм степеней сравнения.</w:t>
      </w:r>
    </w:p>
    <w:p w14:paraId="32CA096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Полные и краткие формы качественных прилагательных. Особенности образования и употребления кратких прилагательных. Синонимия кратких и полных форм в функции сказуемого; их семантические и стилистические особенности.</w:t>
      </w:r>
    </w:p>
    <w:p w14:paraId="0BD6E0A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Прилагательные относительные и притяжательные.</w:t>
      </w:r>
    </w:p>
    <w:p w14:paraId="4D75174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образования и употребления притяжательных прилагательных.</w:t>
      </w:r>
    </w:p>
    <w:p w14:paraId="200B940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прилагательных из одного разряда в другой.</w:t>
      </w:r>
    </w:p>
    <w:p w14:paraId="773AAD1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имен прилагательных.</w:t>
      </w:r>
    </w:p>
    <w:p w14:paraId="210EBE9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окончаний имен прилагательных.        </w:t>
      </w:r>
    </w:p>
    <w:p w14:paraId="4DB3920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Склонение качественных и относительных прилагательных. Особенности склонения притяжательных прилагательных  на </w:t>
      </w:r>
      <w:proofErr w:type="gramStart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proofErr w:type="spellStart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proofErr w:type="gramEnd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й</w:t>
      </w:r>
      <w:proofErr w:type="spellEnd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7CF6268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суффиксов имен прилагательных.</w:t>
      </w:r>
    </w:p>
    <w:p w14:paraId="0A31F3C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Н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НН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суффиксах имен прилагательных.</w:t>
      </w:r>
    </w:p>
    <w:p w14:paraId="3961B2D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сложных имен прилагательных.</w:t>
      </w:r>
    </w:p>
    <w:p w14:paraId="7416DFF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Имя числительное</w:t>
      </w:r>
    </w:p>
    <w:p w14:paraId="2C9BA66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числительное как часть речи. Лексико-грамматические разряды имен числительных. Простые, сложные и составные числительные.</w:t>
      </w:r>
    </w:p>
    <w:p w14:paraId="6A4ABD5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числительных. Особенности склонения имен числительных.</w:t>
      </w:r>
    </w:p>
    <w:p w14:paraId="504F88B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имен числительных.</w:t>
      </w:r>
    </w:p>
    <w:p w14:paraId="163D2FA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имен числительных в речи. Особенности употребления собирательных числительных.</w:t>
      </w:r>
    </w:p>
    <w:p w14:paraId="4459B23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Местоимение</w:t>
      </w:r>
    </w:p>
    <w:p w14:paraId="4017E48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Местоимение как часть речи. Разряды местоимений.</w:t>
      </w:r>
    </w:p>
    <w:p w14:paraId="6FA7712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Значение, стилистические и грамматические особенности употребления местоимений.</w:t>
      </w:r>
    </w:p>
    <w:p w14:paraId="05ADAC8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местоимений.</w:t>
      </w:r>
    </w:p>
    <w:p w14:paraId="72C0A78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местоимений.</w:t>
      </w:r>
    </w:p>
    <w:p w14:paraId="63E718B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Глагол</w:t>
      </w:r>
    </w:p>
    <w:p w14:paraId="33AC134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 как часть речи. Основные грамматические категории и формы глагола. Инфинитив как начальная форма глагола.</w:t>
      </w:r>
    </w:p>
    <w:p w14:paraId="6B6D3D3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вида русского глагола. Переходность/непереходность глагола. Возвратные глаголы.</w:t>
      </w:r>
    </w:p>
    <w:p w14:paraId="58D396A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наклонения глагола. Наклонение изъявительное, повелительное, сослагательное (условное).</w:t>
      </w:r>
    </w:p>
    <w:p w14:paraId="4846FC0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Категория времени глагола.</w:t>
      </w:r>
    </w:p>
    <w:p w14:paraId="66405CD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Спряжение глаголов.</w:t>
      </w:r>
    </w:p>
    <w:p w14:paraId="4E36369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Две основы глаголов. Формообразование глагола.</w:t>
      </w:r>
    </w:p>
    <w:p w14:paraId="10D9F9B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глагола. Правописание глаголов.</w:t>
      </w:r>
    </w:p>
    <w:p w14:paraId="154D51F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Причастие</w:t>
      </w:r>
    </w:p>
    <w:p w14:paraId="524E804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Причастие как особая глагольная форма. Признаки глагола и признаки прилагательного у причастий.</w:t>
      </w:r>
    </w:p>
    <w:p w14:paraId="289C97F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причастий.</w:t>
      </w:r>
    </w:p>
    <w:p w14:paraId="1A7F771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причастий. Правописание суффиксов причастий.</w:t>
      </w:r>
    </w:p>
    <w:p w14:paraId="270961D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и НН в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причастиях и отглагольных прилагательных.</w:t>
      </w:r>
    </w:p>
    <w:p w14:paraId="2DFB217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 причастий в прилагательные и существительные.</w:t>
      </w:r>
    </w:p>
    <w:p w14:paraId="163F9A1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  Деепричастие</w:t>
      </w:r>
    </w:p>
    <w:p w14:paraId="21071F4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Деепричастие как особая глагольная форма. Образование деепричастий. Морфологический разбор деепричастий. Переход деепричастий в наречия и предлоги.</w:t>
      </w:r>
    </w:p>
    <w:p w14:paraId="2946AB4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Наречие</w:t>
      </w:r>
    </w:p>
    <w:p w14:paraId="1724774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Наречие как часть речи. Разряды наречий. Морфологический разбор наречий. Правописание наречий. Гласные на конце наречий. Наречия на шипящую. Отрицательные наречия. Слитное, раздельное и дефисное написание наречий.</w:t>
      </w:r>
    </w:p>
    <w:p w14:paraId="6D011ED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Слова категории состояния</w:t>
      </w:r>
    </w:p>
    <w:p w14:paraId="5F08C01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Грамматические особенности слов категории состояния.</w:t>
      </w:r>
    </w:p>
    <w:p w14:paraId="6DBF511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Омонимия слов категории состояния, наречий на </w:t>
      </w:r>
      <w:proofErr w:type="gramStart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–о</w:t>
      </w:r>
      <w:proofErr w:type="gramEnd"/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-е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кратких прилагательных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ср.р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ед.ч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F967B1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слов категории состояния.</w:t>
      </w:r>
    </w:p>
    <w:p w14:paraId="2AFC903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СЛУЖЕБНЫЕ ЧАСТИ РЕЧИ.</w:t>
      </w:r>
    </w:p>
    <w:p w14:paraId="3634B78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Предлог</w:t>
      </w:r>
    </w:p>
    <w:p w14:paraId="1F71054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Предлог как служебная часть речи. Особенности употребления предлогов. Морфологический разбор предлогов. Правописание предлогов.</w:t>
      </w:r>
    </w:p>
    <w:p w14:paraId="4DE3D20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Союзы и союзные слова</w:t>
      </w:r>
    </w:p>
    <w:p w14:paraId="37FD259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 как служебная часть речи. Союзные слова. Классификация союзов по значению, употреблению, структуре. Подчинительные союзы и союзные слова. Морфологический разбор союзов. Правописание союзов.</w:t>
      </w:r>
    </w:p>
    <w:p w14:paraId="059803E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Частицы</w:t>
      </w:r>
    </w:p>
    <w:p w14:paraId="33DA539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Частица как служебная часть речи. Разряды частиц. Морфологический разбор частиц.</w:t>
      </w:r>
    </w:p>
    <w:p w14:paraId="59C4A05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Правописание частиц. Раздельное и дефисное написание частиц. Частицы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НИ,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значение и употребление. Слитное и раздельное написание 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Pr="00251D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различными частями речи.</w:t>
      </w:r>
    </w:p>
    <w:p w14:paraId="6747179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Междометие. Звукоподражательные слова</w:t>
      </w:r>
    </w:p>
    <w:p w14:paraId="2D60153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Междометие как особый разряд слов. Звукоподражательные слова.</w:t>
      </w:r>
    </w:p>
    <w:p w14:paraId="5A1A4B9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Морфологический разбор междометий. Правописание междометий. Функционально-стилистические особенности употребления</w:t>
      </w:r>
    </w:p>
    <w:p w14:paraId="3DD21E8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междометий.</w:t>
      </w:r>
    </w:p>
    <w:p w14:paraId="40E99F2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РЕЧЬ. РЕЧЕВОЕ ОБЩЕНИЕ</w:t>
      </w:r>
    </w:p>
    <w:p w14:paraId="5D8C201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 как деятельность. Виды речевой деятельности: чтение,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говорение, письмо.</w:t>
      </w:r>
    </w:p>
    <w:p w14:paraId="63B7182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 общение и его основные элементы. Виды речевого общения. Сферы и ситуации речевого общения. Компоненты речевой ситуации.</w:t>
      </w:r>
    </w:p>
    <w:p w14:paraId="022639D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 и диалогическая речь. Развитие навыков монологической и диалогической речи.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</w:t>
      </w:r>
    </w:p>
    <w:p w14:paraId="0F85538F" w14:textId="77777777" w:rsidR="00251D25" w:rsidRPr="00251D25" w:rsidRDefault="00251D25" w:rsidP="00251D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14:paraId="08E34AC1" w14:textId="77777777" w:rsidR="00251D25" w:rsidRPr="00251D25" w:rsidRDefault="00251D25" w:rsidP="00251D25">
      <w:pPr>
        <w:shd w:val="clear" w:color="auto" w:fill="FFFFFF"/>
        <w:spacing w:after="0" w:line="240" w:lineRule="auto"/>
        <w:ind w:left="320" w:firstLine="38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14:paraId="12B7824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Историческое развитие русского языка. Выдающиеся отечественные лингвисты.</w:t>
      </w:r>
    </w:p>
    <w:p w14:paraId="250D2E5E" w14:textId="77777777" w:rsidR="00251D25" w:rsidRPr="00251D25" w:rsidRDefault="00251D25" w:rsidP="00251D25">
      <w:pPr>
        <w:shd w:val="clear" w:color="auto" w:fill="FFFFFF"/>
        <w:spacing w:after="0" w:line="240" w:lineRule="auto"/>
        <w:ind w:left="320" w:hanging="32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СИНТАКСИС И ПУНКТУАЦИЯ</w:t>
      </w:r>
    </w:p>
    <w:p w14:paraId="05B88074" w14:textId="77777777" w:rsidR="00251D25" w:rsidRPr="00251D25" w:rsidRDefault="00251D25" w:rsidP="00251D25">
      <w:pPr>
        <w:shd w:val="clear" w:color="auto" w:fill="FFFFFF"/>
        <w:spacing w:after="0" w:line="240" w:lineRule="auto"/>
        <w:ind w:left="320" w:firstLine="38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14:paraId="12248D6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синтаксиса и пунктуации. Основные синтаксические единицы. Основные принципы русской пунктуации. Пунктуационный анализ.</w:t>
      </w:r>
    </w:p>
    <w:p w14:paraId="1F506E4C" w14:textId="77777777" w:rsidR="00251D25" w:rsidRPr="00251D25" w:rsidRDefault="00251D25" w:rsidP="00251D25">
      <w:pPr>
        <w:shd w:val="clear" w:color="auto" w:fill="FFFFFF"/>
        <w:spacing w:after="0" w:line="240" w:lineRule="auto"/>
        <w:ind w:right="1200"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Словосочетание</w:t>
      </w:r>
    </w:p>
    <w:p w14:paraId="6BA42BF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словосочетаний. Виды синтаксической связи.</w:t>
      </w:r>
    </w:p>
    <w:p w14:paraId="1437216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разбор словосочетания.</w:t>
      </w:r>
    </w:p>
    <w:p w14:paraId="22087C41" w14:textId="77777777" w:rsidR="00251D25" w:rsidRPr="00251D25" w:rsidRDefault="00251D25" w:rsidP="00251D25">
      <w:pPr>
        <w:shd w:val="clear" w:color="auto" w:fill="FFFFFF"/>
        <w:spacing w:after="0" w:line="240" w:lineRule="auto"/>
        <w:ind w:left="320" w:firstLine="38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</w:t>
      </w:r>
    </w:p>
    <w:p w14:paraId="3A93805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предложении. Классификация предложений.</w:t>
      </w:r>
    </w:p>
    <w:p w14:paraId="47AE477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 простые и сложные.</w:t>
      </w:r>
    </w:p>
    <w:p w14:paraId="03F8883C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Простое предложение</w:t>
      </w:r>
    </w:p>
    <w:p w14:paraId="708F1DC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</w:t>
      </w:r>
    </w:p>
    <w:p w14:paraId="3D75DC5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структуре. Двусоставные и односоставные предложения.</w:t>
      </w:r>
    </w:p>
    <w:p w14:paraId="6D92E46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члены предложения. Тире между подлежащим и сказуемым.</w:t>
      </w:r>
    </w:p>
    <w:p w14:paraId="3751F5E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Распространенные и нераспространенные предложения.</w:t>
      </w:r>
    </w:p>
    <w:p w14:paraId="5E5268E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Второстепенные члены предложения. Полные и неполные предложения.</w:t>
      </w:r>
    </w:p>
    <w:p w14:paraId="1A8FD15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Тире в неполном предложении.</w:t>
      </w:r>
    </w:p>
    <w:p w14:paraId="1A5EEBDF" w14:textId="77777777" w:rsidR="00251D25" w:rsidRPr="00251D25" w:rsidRDefault="00251D25" w:rsidP="00251D25">
      <w:pPr>
        <w:shd w:val="clear" w:color="auto" w:fill="FFFFFF"/>
        <w:spacing w:after="0" w:line="240" w:lineRule="auto"/>
        <w:ind w:left="280" w:right="1200" w:hanging="28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</w:t>
      </w: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Простое осложненное предложение</w:t>
      </w:r>
    </w:p>
    <w:p w14:paraId="468B87C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предложениях с однородными членами.</w:t>
      </w:r>
    </w:p>
    <w:p w14:paraId="71E3C45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однородных и неоднородных определениях.</w:t>
      </w:r>
    </w:p>
    <w:p w14:paraId="49F1080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однородных и неоднородных приложениях.</w:t>
      </w:r>
    </w:p>
    <w:p w14:paraId="3ECE42F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однородных членах, соединенных  неповторяющимися союзами.</w:t>
      </w:r>
    </w:p>
    <w:p w14:paraId="09EC0E0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однородных членах, соединенных повторяющимися и парными союзами.</w:t>
      </w:r>
    </w:p>
    <w:p w14:paraId="3FE38FB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Обобщающие слова при однородных членах. Знаки препинания при обобщающих словах.</w:t>
      </w:r>
    </w:p>
    <w:p w14:paraId="180C4F0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члены предложения</w:t>
      </w:r>
    </w:p>
    <w:p w14:paraId="2B4044D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обособленных членах предложения.</w:t>
      </w:r>
    </w:p>
    <w:p w14:paraId="5B9EA82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и необособленные определения. Обособленные приложения.</w:t>
      </w:r>
    </w:p>
    <w:p w14:paraId="70A5C02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Обособленные обстоятельства. Обособленные дополнения.</w:t>
      </w:r>
    </w:p>
    <w:p w14:paraId="21C965CC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Уточняющие, пояснительные и присоединительные члены предложения.</w:t>
      </w:r>
    </w:p>
    <w:p w14:paraId="4652FD7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сравнительном обороте.</w:t>
      </w:r>
    </w:p>
    <w:p w14:paraId="78D31E4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Знаки препинания при обращениях.</w:t>
      </w:r>
    </w:p>
    <w:p w14:paraId="563CF49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вводных словах и словосочетаниях.</w:t>
      </w:r>
    </w:p>
    <w:p w14:paraId="7B800F4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 при вставных конструкциях</w:t>
      </w:r>
    </w:p>
    <w:p w14:paraId="7AD63EF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междометиях.</w:t>
      </w:r>
    </w:p>
    <w:p w14:paraId="083ADB2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Утвердительные, отрицательные, вопросительно-восклицательные слова.</w:t>
      </w:r>
    </w:p>
    <w:p w14:paraId="54F65B61" w14:textId="77777777" w:rsidR="00251D25" w:rsidRPr="00251D25" w:rsidRDefault="00251D25" w:rsidP="00251D25">
      <w:pPr>
        <w:shd w:val="clear" w:color="auto" w:fill="FFFFFF"/>
        <w:spacing w:after="0" w:line="240" w:lineRule="auto"/>
        <w:ind w:firstLine="34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Сложное предложение</w:t>
      </w:r>
    </w:p>
    <w:p w14:paraId="0A1C8DE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сложном предложении. Синтаксический разбор сложного предложения.</w:t>
      </w:r>
    </w:p>
    <w:p w14:paraId="047BAAF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сложносочиненном предложении.</w:t>
      </w:r>
    </w:p>
    <w:p w14:paraId="175A580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одним  придаточным.  </w:t>
      </w:r>
    </w:p>
    <w:p w14:paraId="7FEF513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несколькими придаточными.</w:t>
      </w:r>
    </w:p>
    <w:p w14:paraId="1B0B9AED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бессоюзном сложном предложении.</w:t>
      </w:r>
    </w:p>
    <w:p w14:paraId="274337F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Сложные предложения с разными видами связи.</w:t>
      </w:r>
    </w:p>
    <w:p w14:paraId="58C6A53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Синонимия разных типов сложного предложения.</w:t>
      </w:r>
    </w:p>
    <w:p w14:paraId="57BE234C" w14:textId="77777777" w:rsidR="00251D25" w:rsidRPr="00251D25" w:rsidRDefault="00251D25" w:rsidP="00251D2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 с чужой речью</w:t>
      </w:r>
    </w:p>
    <w:p w14:paraId="345D0A6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речи. Знаки препинания при прямой речи.</w:t>
      </w:r>
      <w:r w:rsidRPr="00251D2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Замена прямой речи косвенной.</w:t>
      </w:r>
    </w:p>
    <w:p w14:paraId="7064EB8E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диалоге. Знаки препинания при цитатах.</w:t>
      </w:r>
    </w:p>
    <w:p w14:paraId="6AAD9421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КУЛЬТУРА РЕЧИ</w:t>
      </w:r>
    </w:p>
    <w:p w14:paraId="2018A56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Оценка коммуникативных качеств и эффективности речи. Самоанализ и самооценка на основе наблюдений за собственной речью.</w:t>
      </w:r>
    </w:p>
    <w:p w14:paraId="6C8E6470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видов речевой деятельности – чтения, </w:t>
      </w:r>
      <w:proofErr w:type="spell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говорения и письма.</w:t>
      </w:r>
    </w:p>
    <w:p w14:paraId="2DB01ED7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публичной речи. Публичное выступление: выбор темы, определение цели, поиск материала. Композиция публичного выступления.</w:t>
      </w:r>
    </w:p>
    <w:p w14:paraId="589BE536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научного и делового общения (устная и письменная формы). 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Культура разговорной речи.</w:t>
      </w:r>
    </w:p>
    <w:p w14:paraId="6FB530E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 Орфографические нормы, пунктуационные нормы. Совершенствование орфографических и пунктуационных умений и навыков. Соблюдение норм литературного языка в речевой практике. Уместность использования языковых сре</w:t>
      </w: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р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ечевом высказывании.</w:t>
      </w:r>
    </w:p>
    <w:p w14:paraId="15227B3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Нормативные словари современного русского языка и лингвистические справочники; их использование.</w:t>
      </w:r>
    </w:p>
    <w:p w14:paraId="66DDD0B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СТИЛИСТИКА</w:t>
      </w:r>
    </w:p>
    <w:p w14:paraId="669CA6E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</w:r>
    </w:p>
    <w:p w14:paraId="22BB4B54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</w:r>
    </w:p>
    <w:p w14:paraId="06458879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</w:t>
      </w:r>
      <w:proofErr w:type="gramEnd"/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виды сочинений. Совершенствование умений и навыков создания текстов разных функционально-смысловых типов, стилей и жанров.</w:t>
      </w:r>
    </w:p>
    <w:p w14:paraId="34912ADA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</w:r>
    </w:p>
    <w:p w14:paraId="4025BD1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изобразительно-выразительные средства языка.</w:t>
      </w:r>
    </w:p>
    <w:p w14:paraId="02D3272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экологии языка.</w:t>
      </w:r>
    </w:p>
    <w:p w14:paraId="7991747B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251D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РЕЧЬ. РЕЧЕВОЕ ОБЩЕНИЕ</w:t>
      </w:r>
    </w:p>
    <w:p w14:paraId="5C2E7BCF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опытом речевого поведения в официальных и неофициальных ситуациях общения, ситуациях межкультурного общения.</w:t>
      </w:r>
    </w:p>
    <w:p w14:paraId="7E509EF8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Признаки текста.</w:t>
      </w:r>
    </w:p>
    <w:p w14:paraId="75EF8A13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чтения. Использование различных видов чтения в зависимости от коммуникативной задачи и характера текста.</w:t>
      </w:r>
    </w:p>
    <w:p w14:paraId="0190F005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</w:t>
      </w:r>
    </w:p>
    <w:p w14:paraId="30549FB2" w14:textId="77777777" w:rsidR="00251D25" w:rsidRPr="00251D25" w:rsidRDefault="00251D25" w:rsidP="00251D2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51D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Лингвистический анализ текстов различных функциональных разновидностей языка.</w:t>
      </w:r>
    </w:p>
    <w:p w14:paraId="2D847903" w14:textId="7F87CF2E" w:rsidR="00014B80" w:rsidRDefault="00014B80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82416B8" w14:textId="3B883FD3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055738" w14:textId="68EFE9D1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6E9D51C" w14:textId="63A1795F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BA286C" w14:textId="34AD9B31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27661F" w14:textId="19855309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CF3459" w14:textId="77777777" w:rsidR="006D62E3" w:rsidRDefault="006D62E3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6C53A3E" w14:textId="77777777" w:rsidR="00014B80" w:rsidRPr="0030403B" w:rsidRDefault="00014B80" w:rsidP="00251D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14:paraId="397F4C21" w14:textId="6409A385" w:rsidR="00251D25" w:rsidRPr="0030403B" w:rsidRDefault="00251D25" w:rsidP="00251D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bookmarkStart w:id="1" w:name="_Hlk50483922"/>
      <w:r w:rsidRPr="003040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Тематическое планирование</w:t>
      </w:r>
      <w:r w:rsidR="000C6176" w:rsidRPr="003040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на 70 часов.</w:t>
      </w:r>
    </w:p>
    <w:p w14:paraId="63985282" w14:textId="77777777" w:rsidR="00251D25" w:rsidRPr="0030403B" w:rsidRDefault="00251D25" w:rsidP="00251D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r w:rsidRPr="003040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10 класс</w:t>
      </w:r>
    </w:p>
    <w:tbl>
      <w:tblPr>
        <w:tblW w:w="11057" w:type="dxa"/>
        <w:tblInd w:w="-10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1065"/>
        <w:gridCol w:w="6289"/>
        <w:gridCol w:w="871"/>
        <w:gridCol w:w="970"/>
        <w:gridCol w:w="1253"/>
      </w:tblGrid>
      <w:tr w:rsidR="0030403B" w:rsidRPr="0030403B" w14:paraId="76D90175" w14:textId="77777777" w:rsidTr="000C6176">
        <w:tc>
          <w:tcPr>
            <w:tcW w:w="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D2412E2" w14:textId="6999BC78" w:rsidR="000C6176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A23684" w14:textId="2D55BC43" w:rsidR="000C6176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№ раздела 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B12585F" w14:textId="77777777" w:rsidR="000C6176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Название темы раздела</w:t>
            </w:r>
          </w:p>
        </w:tc>
        <w:tc>
          <w:tcPr>
            <w:tcW w:w="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EE2E65" w14:textId="3DA68996" w:rsidR="000C6176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Па-</w:t>
            </w:r>
            <w:proofErr w:type="spellStart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раг</w:t>
            </w:r>
            <w:proofErr w:type="spellEnd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-</w:t>
            </w:r>
            <w:proofErr w:type="spellStart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раф</w:t>
            </w:r>
            <w:proofErr w:type="spellEnd"/>
          </w:p>
        </w:tc>
        <w:tc>
          <w:tcPr>
            <w:tcW w:w="22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76D512" w14:textId="562D0BB7" w:rsidR="000C6176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дата  урока</w:t>
            </w:r>
          </w:p>
        </w:tc>
      </w:tr>
      <w:tr w:rsidR="0030403B" w:rsidRPr="0030403B" w14:paraId="53529A97" w14:textId="77777777" w:rsidTr="000C6176">
        <w:tc>
          <w:tcPr>
            <w:tcW w:w="6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969BBF" w14:textId="77777777" w:rsidR="000C6176" w:rsidRPr="0030403B" w:rsidRDefault="000C6176" w:rsidP="00014B80">
            <w:pPr>
              <w:spacing w:after="0" w:line="240" w:lineRule="auto"/>
              <w:ind w:left="-870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E19D152" w14:textId="7BF538F2" w:rsidR="000C6176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F8045AD" w14:textId="77777777" w:rsidR="000C6176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FDE6AC" w14:textId="77777777" w:rsidR="000C6176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8732BF" w14:textId="7E610251" w:rsidR="000C6176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B29031" w14:textId="0A55E643" w:rsidR="000C6176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30403B" w:rsidRPr="0030403B" w14:paraId="7C68E4B1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5EF4B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017730" w14:textId="71E19D5D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1.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6283C" w14:textId="06241C76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Введение</w:t>
            </w:r>
            <w:r w:rsidR="004B54F7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– 1 час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823753" w14:textId="5BA7EA50" w:rsidR="00014B80" w:rsidRPr="0030403B" w:rsidRDefault="004B5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914776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6F71A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285EF03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540091" w14:textId="75A34326" w:rsidR="00014B80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1A5B40" w14:textId="10DEFB1B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2B9752" w14:textId="77777777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Общие сведения о языке. Основные разделы науки о языке. Язык как система. Основные уровни языка. Взаимосвязь различных единиц и уровней языка.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58DBF0" w14:textId="6442BA2B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1-3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FA540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76D2E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F0FF17C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3A7684" w14:textId="5BE602EF" w:rsidR="00014B80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2F3309" w14:textId="12A698A4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2.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C5BE27" w14:textId="1C19528F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Лексика. Фразеология. Лексикография.</w:t>
            </w:r>
            <w:r w:rsidR="004B54F7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– 7 часов (6+1кр)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1CCEDC" w14:textId="0BB2CF96" w:rsidR="00014B80" w:rsidRPr="0030403B" w:rsidRDefault="004B5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8AEF4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CA91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ED9FAA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A67D55" w14:textId="7F767EF2" w:rsidR="00014B80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2222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AFEDE0" w14:textId="09E15C8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457D53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 Слово и его значение. Однозначность и многозначность слов.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E58F8D" w14:textId="6497A899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4-5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C0E91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BBF60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CDF60E3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54C30F" w14:textId="7FF1071E" w:rsidR="00014B80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1B49A" w14:textId="7F22EFC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2A7348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Изобразительно-выразительные средства русского языка.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954408" w14:textId="292BE959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5FCD8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5DBB1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D4483A2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D01EF3" w14:textId="5CAAF7D1" w:rsidR="00014B80" w:rsidRPr="0030403B" w:rsidRDefault="000C6176" w:rsidP="000C6176">
            <w:pPr>
              <w:spacing w:after="0" w:line="240" w:lineRule="auto"/>
              <w:ind w:left="-299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949DEF" w14:textId="20CC11B5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BBFE1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Омонимы. Паронимы. Их употребление.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CDD59" w14:textId="593D0EDE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7-8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448B8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99EF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38C0590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01AE160" w14:textId="058A0E48" w:rsidR="00014B80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7ABB24" w14:textId="7E403414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6A0D07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Синонимы. Антонимы. Их употребление.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827AD2" w14:textId="34BA3CA9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AE836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F3302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ED92FEF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B8090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BE4FA2" w14:textId="2244C7F7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01F064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Активные процессы в русском языке на современном этапе. Взаимообогащение языков как результат взаимодействия национальных культур. Происхождение  и употребление  лексики.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6FED98" w14:textId="72A00702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11-13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FA9BB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34777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A7AE9AA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A9F4B5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10B3C6" w14:textId="063F1F8C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CD857F" w14:textId="77777777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Фразеология. Фразеологические единицы и их употребление.</w:t>
            </w:r>
          </w:p>
          <w:p w14:paraId="0B875FC9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Лексикография.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2653A" w14:textId="3D8EE6B3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14-15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A25FA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3C4DA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CB8379A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FFA247B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62DFE0" w14:textId="191D9C19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3341EF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Административная контрольная работа.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53215" w14:textId="4A0D1491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К.Р.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0F3BA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7132D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48BF9E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31CB84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39CC16" w14:textId="5A563B67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3.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74A39" w14:textId="4905CE9A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Фонетика. Графика. Орфоэпия.</w:t>
            </w:r>
            <w:r w:rsidR="004B54F7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– 4 часа (3+1кр)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C74B91" w14:textId="76EB853B" w:rsidR="00014B80" w:rsidRPr="0030403B" w:rsidRDefault="004B5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AAD1D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20379" w14:textId="050D2DD2" w:rsidR="00014B80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403B" w:rsidRPr="0030403B" w14:paraId="61D96AE3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AD5409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FF98B8" w14:textId="46594C69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929759" w14:textId="77777777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понятия фонетики, графики, орфоэпии. Звуки и буквы. Позиционные и исторические чередования звуков. Фонетический разбор.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C4F644" w14:textId="2BD87E6D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286CB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E066E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D9B60B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3C6807D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E669AB" w14:textId="121BE90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70B1D7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Орфоэпия. Основные правила произношения гласных и 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согласных звуков.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637487" w14:textId="0E28760F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7A165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B7E36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95D14E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C8F846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A7A8A" w14:textId="013C0CF0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BD82C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Ударение.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C0FA3C" w14:textId="31C85F1A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4C992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9C405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F38806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9CEAE1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F7F72C" w14:textId="73E99242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D24C97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Контрольная работа №1 по теме «Лексика. Фразеология. Лексикография. Фонетика. Графика. Орфоэпия».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F2575" w14:textId="77777777" w:rsidR="004B54F7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К.Р.</w:t>
            </w:r>
          </w:p>
          <w:p w14:paraId="67D1357D" w14:textId="33C15E65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№1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FDE72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9AC9B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7BA40D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1E31AC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338AE" w14:textId="38EBB22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4.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C21A57" w14:textId="665E77CD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proofErr w:type="spellStart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Морфемика</w:t>
            </w:r>
            <w:proofErr w:type="spellEnd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и словообразование. </w:t>
            </w:r>
            <w:r w:rsidR="004B54F7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– 5 часов</w:t>
            </w: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 </w:t>
            </w:r>
            <w:r w:rsidR="004B54F7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(4+1рр)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795F1C" w14:textId="4297C661" w:rsidR="00014B80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429767" w14:textId="16520F54" w:rsidR="00014B80" w:rsidRPr="0030403B" w:rsidRDefault="000C6176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7295A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A5073A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AE903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56DF41" w14:textId="32647378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BFCEA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Основные понятия </w:t>
            </w:r>
            <w:proofErr w:type="spell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 словообразования. Состав слова. Морфемы корневые и аффиксальные.</w:t>
            </w: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Основа слова.</w:t>
            </w: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Морфемный разбор слова.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68ABAC" w14:textId="526275FD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8EC3B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F83D3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6E4260D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66E6D9" w14:textId="77777777" w:rsidR="00014B80" w:rsidRPr="0030403B" w:rsidRDefault="00014B80" w:rsidP="004B24F7">
            <w:pPr>
              <w:spacing w:after="0" w:line="240" w:lineRule="auto"/>
              <w:ind w:left="-301" w:firstLine="5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22C0E" w14:textId="0DDF9514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10F320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Словообразование. Понятие словообразовательной цепочки.</w:t>
            </w:r>
            <w:r w:rsidRPr="0030403B"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  <w:t> 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Словообразовательный разбор.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4BC49B" w14:textId="302A0C33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227B5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7A037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1D05D3C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C98D2C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4AC8C" w14:textId="67B2F0B7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AC3905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Морфологические и неморфологические способы словообразования.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145D91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565AF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ECA70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3549D90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6F25E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958849" w14:textId="0D39B205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9A28EB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способы формообразования в современном русском языке.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20AC64" w14:textId="4A03B222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825D2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D9A4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99FADC0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497D44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D7C40" w14:textId="380E290C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045C0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Речь как деятельность. Виды речевой деятельности. Лингвистический анализ текста.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4C0610" w14:textId="4CFD3FFC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Р.Р.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91552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7C7BA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3E6D7C2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3B8F41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9658E" w14:textId="28574D4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5.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19EB60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МОРФОЛОГИЯ И ОРФОГРАФИЯ.</w:t>
            </w:r>
          </w:p>
          <w:p w14:paraId="2567A635" w14:textId="0B10BF3A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Орфография.</w:t>
            </w:r>
            <w:r w:rsidR="004B54F7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– 15 часов (13+1кр+1рр)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5FFB0D" w14:textId="73AC1B92" w:rsidR="00014B80" w:rsidRPr="0030403B" w:rsidRDefault="00C11BDD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2ED340" w14:textId="7D1DA8D7" w:rsidR="00014B80" w:rsidRPr="0030403B" w:rsidRDefault="004B5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6B1A90" w14:textId="2A88A40D" w:rsidR="00014B80" w:rsidRPr="0030403B" w:rsidRDefault="004B5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403B" w:rsidRPr="0030403B" w14:paraId="533B89B2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C63FDB4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F01852" w14:textId="5FF385E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E40951" w14:textId="77777777" w:rsidR="00C11BDD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Основные понятия морфологии и орфографии. Взаимосвязь морфологии и орфографии. </w:t>
            </w:r>
          </w:p>
          <w:p w14:paraId="0AE202E5" w14:textId="0AD5A33D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Принципы русской орфографии.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95BD79" w14:textId="2CC8039E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9279D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59E1E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64E2E91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86737F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1E4F67" w14:textId="4308AA9F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D8DECF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Проверяемые и непроверяемые безударные гласные в 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8947A" w14:textId="29EA9B46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94C7A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BC993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771C47E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FA611A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5D3FE0" w14:textId="4709B1E4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684DFE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Чередующиеся гласные в 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84C60A" w14:textId="29FF2F2F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AE536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1CA1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E9693AD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E8209D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BF933" w14:textId="756C042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E41B26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Употребление гласных после шипящих и Ц.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F28A4D" w14:textId="129D77CB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24-25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B06B6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167BC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B423F9E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DCF630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AC114A" w14:textId="2337F5C9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01BA1" w14:textId="77777777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Правописание звонких и глухих согласных, 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>непроизносимых согласных и сочетаний </w:t>
            </w:r>
            <w:r w:rsidRPr="0030403B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  <w:lang w:eastAsia="ru-RU"/>
              </w:rPr>
              <w:t>СЧ, ЗЧ, ТЧ, ЖЧ, СТЧ, ЗДЧ.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D09780" w14:textId="58EA615C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lastRenderedPageBreak/>
              <w:t>26-27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50E331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289E00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69EB3C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75E1F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8F4D2B" w14:textId="1BDD64EF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902A03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удвоенных согласных.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A88232" w14:textId="20F25801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97681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822A5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0540FF5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FA963A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63BC46" w14:textId="206AA2F7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3AA13E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гласных и согласных в приставках.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8C33B" w14:textId="4C15AB32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6841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B5BE5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A01466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BD6729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F509AF" w14:textId="69620742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817D0E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Приставки ПР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Е-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и ПРИ-.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74CF0" w14:textId="4689E122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F7EA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9F8F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EC18A2A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898BC3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F7482C" w14:textId="2D2B7739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987688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Гласные И </w:t>
            </w:r>
            <w:proofErr w:type="spell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и</w:t>
            </w:r>
            <w:proofErr w:type="spell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Ы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после приставок.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8223D" w14:textId="25291064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16480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D6853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20CE97D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83FACF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E386A" w14:textId="72C3B1AC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26F51A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Употребление Ъ и Ь.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95C1EF" w14:textId="014FB056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3DBF5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E284C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B2F22C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127E3B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662B6A" w14:textId="5A39C39F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9C5487" w14:textId="537E717B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Употребление прописных и строчных  букв. 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63A2C5" w14:textId="76C9D571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6856B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D309E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21199C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C9332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5619E9" w14:textId="6181849C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2CF5E3" w14:textId="34D456A6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C11BDD"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Правила переноса слов.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E1AAB4" w14:textId="1743A9B5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5E9FC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2517D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ABECF64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EB6DF4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456A58" w14:textId="01BC613F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0D7FF9" w14:textId="77777777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Речевое общение и его основные элементы. Виды речевого общения. Сферы и ситуации речевого общения. Компоненты речевой ситуации.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F32A4E" w14:textId="3A81BF99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Р.Р.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ACAA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2E2E9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21E30C5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1E3C8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71C6D" w14:textId="0CE5E8BC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7A470E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Контрольная работа №2 по теме «Орфография».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04CC8A" w14:textId="60D0C4BE" w:rsidR="00014B80" w:rsidRPr="0030403B" w:rsidRDefault="004B5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К.Р.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27858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3B4DA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E8E6D6A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C98920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41C536" w14:textId="0204E4C8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37AC0B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CFEC8C" w14:textId="6186CA52" w:rsidR="00014B80" w:rsidRPr="0030403B" w:rsidRDefault="00C11BDD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B2ACC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9BE43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4570B9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02FB74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5EC09" w14:textId="77777777" w:rsidR="00C11BDD" w:rsidRPr="0030403B" w:rsidRDefault="00C11BDD" w:rsidP="0025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  <w:p w14:paraId="79086321" w14:textId="57F6FD72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6.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27EE8A" w14:textId="77777777" w:rsidR="00C11BDD" w:rsidRPr="0030403B" w:rsidRDefault="00C11BDD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  <w:p w14:paraId="51CFF135" w14:textId="7AB6D1BB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Самостоятельные части речи</w:t>
            </w:r>
            <w:r w:rsidR="00C11BDD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-28 часов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560C9" w14:textId="7B387A1B" w:rsidR="00014B80" w:rsidRPr="0030403B" w:rsidRDefault="00C11BDD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ED364" w14:textId="6C628E03" w:rsidR="00014B80" w:rsidRPr="0030403B" w:rsidRDefault="00C11BDD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406B0A" w14:textId="38C09C8C" w:rsidR="00014B80" w:rsidRPr="0030403B" w:rsidRDefault="00C11BDD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403B" w:rsidRPr="0030403B" w14:paraId="6B894DE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79892C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647919" w14:textId="59755CE4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F9AE6" w14:textId="77777777" w:rsidR="000828AE" w:rsidRPr="0030403B" w:rsidRDefault="00014B80" w:rsidP="0025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Имя существительное как часть речи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</w:p>
          <w:p w14:paraId="4B86745F" w14:textId="60CF063F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Морфологический разбор имен существительных.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B3483" w14:textId="40E928F0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8A2A75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8B8C1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958F05E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5E28462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7EB899" w14:textId="7F901780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7C8040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падежных окончаний имён существительных.</w:t>
            </w: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Варианты падежных окончаний.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0F9B5" w14:textId="29D03117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88622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2A645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00FDFC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2130F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0A22E8" w14:textId="6DFD793E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A198A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Гласные в суффиксах имён существительных.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E29555" w14:textId="71C911E5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879B5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5E708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8D859C4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982B31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08D559" w14:textId="04604DE0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ED7B11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сложных имён существительных.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971CCE" w14:textId="77CF2518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38FEA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8F05A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B8E4539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301056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F89156" w14:textId="51BDE612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E470E" w14:textId="77777777" w:rsidR="000828AE" w:rsidRPr="0030403B" w:rsidRDefault="00014B80" w:rsidP="0025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Имя прилагательное как часть речи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</w:p>
          <w:p w14:paraId="00EC87FB" w14:textId="1A560E46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Морфологический разбор имен прилагательных.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2965B4" w14:textId="662190FF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2F62B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EBC26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F0C7D7F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E9672AE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025C55" w14:textId="37EF9E3E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9D090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окончаний имён прилагательных.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71038D" w14:textId="7A8A84E9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A20B2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934D6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3630B1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A6239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74342" w14:textId="6CBA8C52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1C17D0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суффиксов имён прилагательных.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CA626D" w14:textId="0B877F0A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EBD9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2C73C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F081FCD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0C8AAC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AD2AC0" w14:textId="3FB05729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4DE6D5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Н и НН в суффиксах имён прилагательных.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9D667A" w14:textId="600B77B3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711BC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389B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2B5CD7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33E98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B8FD3F" w14:textId="5B30CCF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D84AC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сложных имён прилагательных.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BA907D" w14:textId="05CCD7E2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45C21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34769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B042AF1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F5C5E9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98A6A0" w14:textId="34930363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3D11C9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Монологическая и диалогическая речь. Развитие навыков монологической и диалогической речи.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DFEE55" w14:textId="79284077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  <w:t>Р.Р.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C73A6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1948A1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BE17A1A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F8C3ED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F05377" w14:textId="1DB62010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87238F" w14:textId="77777777" w:rsidR="000828AE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Имя числительное как часть речи. </w:t>
            </w:r>
          </w:p>
          <w:p w14:paraId="23BED5FF" w14:textId="183E0D0B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Морфологический разбор числительных.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246257" w14:textId="2B82B1F3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DD811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AF29B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7AD9584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2E6672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15F8A2" w14:textId="58814B30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5E4948" w14:textId="77777777" w:rsidR="000828AE" w:rsidRPr="0030403B" w:rsidRDefault="00014B80" w:rsidP="0025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Особенности склонения имен числительных. </w:t>
            </w:r>
          </w:p>
          <w:p w14:paraId="39F039BE" w14:textId="014A81B2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имен числительных.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1A4994" w14:textId="77777777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45</w:t>
            </w:r>
          </w:p>
          <w:p w14:paraId="4FE3EE29" w14:textId="5DF7198E" w:rsidR="000828AE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348750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3801E5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E4C9B90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67D0A9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4DD54C" w14:textId="561D26D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FCB7A0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Употребление имён числительных в речи.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1D4800" w14:textId="67B1EDC9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5FD76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D86FF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622C596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2AAA2F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F8EA08" w14:textId="24BCB2F8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ABE35C" w14:textId="77777777" w:rsidR="000C6176" w:rsidRPr="0030403B" w:rsidRDefault="00014B80" w:rsidP="0025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Местоимение как часть речи.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77372585" w14:textId="5298EC3E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Разряды местоимений. Значение, стилистические и грамматические особенности употребления местоимений. Морфологический разбор местоимений.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A75FBF" w14:textId="797BBA95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10E2C0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7BAB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D5321A5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50E1FF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2F3CB" w14:textId="5DCFC1F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F8698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местоимений.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EB3283" w14:textId="36B2D30E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FD956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591A4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AA32C09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1D675F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3E725C" w14:textId="67FAAF2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6.16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2E8C1D" w14:textId="77777777" w:rsidR="000828AE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Контрольная работа №3 по теме </w:t>
            </w:r>
          </w:p>
          <w:p w14:paraId="7BB60ED5" w14:textId="3AE4F8EE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«Самостоятельные части речи».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B909D7" w14:textId="77777777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К.Р.</w:t>
            </w:r>
          </w:p>
          <w:p w14:paraId="1263F24D" w14:textId="2B68F9A2" w:rsidR="000828AE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№ 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531D4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964A0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D43671C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6DACDD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DD3D46" w14:textId="5E136DF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0FADBD" w14:textId="77777777" w:rsidR="000828AE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Глагол как часть речи.</w:t>
            </w: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  <w:p w14:paraId="12845E67" w14:textId="753D771E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грамматические категории и формы глагола.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266331" w14:textId="289C5D12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83D7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1B095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E4C774F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95EDD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7A911" w14:textId="4C8D6CDB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6.18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7DA972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Спряжение глагола.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DA640F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3D982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02B7A8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D3E113F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1F1C8E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89CBEB" w14:textId="5AD23A9A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6.19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60D562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глаголов.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E6D05E" w14:textId="74398471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46FB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F1AA5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BE2F06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989CB5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28678B" w14:textId="1A976208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6.20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19082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Причастие как особая глагольная форма.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5B8788" w14:textId="1A800131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6B366F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142BD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AC069F1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700E7E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2DB80C" w14:textId="45C09063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FA7E5A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Образование причастий. Правописание суффиксов причастий.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CDFBF0" w14:textId="090152AE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53-54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471DB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B2B1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C8D8CEF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3A8E30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AD2DEC" w14:textId="70E8BA28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79BD1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Н и НН в причастиях и отглагольных прилагательных.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B155AC" w14:textId="765F1D23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0A2E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E5E4F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42CB3C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97CC13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645EF3" w14:textId="006D9272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B7DFA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Деепричастие как особая глагольная форма.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3C904C" w14:textId="705AE84A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8A17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D6C411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94787C4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CFDD56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A30A4" w14:textId="087CB24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28B867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Образование деепричастий.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7236F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570EE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E3628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D04EBB1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C8EDE0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306948" w14:textId="6B6B05C3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784599" w14:textId="77777777" w:rsidR="000828AE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Наречие как часть речи.</w:t>
            </w: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</w:p>
          <w:p w14:paraId="0443CB66" w14:textId="6A8E5C4F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Разряды наречий. Морфологический разбор наречий.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DEAC2C" w14:textId="6EE58375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FDC9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3E6711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A47D6C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E3E77D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D2AA17" w14:textId="4E5A4A5E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6.26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D3DE18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наречий.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FBF8DD" w14:textId="3AF8FB81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8719D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F6AC9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73CFDD4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6FEC3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07536E" w14:textId="5A34A377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187336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Грамматические особенности слов категории состояния.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08A6B3" w14:textId="1EACA8C2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EFF0D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6B9A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FDD3DED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87660A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296D8" w14:textId="50C5C79B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6.28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31F730" w14:textId="77777777" w:rsidR="000828AE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Контрольная работа №</w:t>
            </w:r>
            <w:r w:rsidR="000828AE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4 по теме </w:t>
            </w:r>
          </w:p>
          <w:p w14:paraId="74C1945D" w14:textId="5BAFB7FB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«Самостоятельные части речи».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714316" w14:textId="77777777" w:rsidR="00014B80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lastRenderedPageBreak/>
              <w:t>К.Р.</w:t>
            </w:r>
          </w:p>
          <w:p w14:paraId="4165A0F5" w14:textId="052E0B39" w:rsidR="000828AE" w:rsidRPr="0030403B" w:rsidRDefault="000828AE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lastRenderedPageBreak/>
              <w:t>№ 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DCA381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79772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FD102F1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055DA6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9DABBB" w14:textId="3B627A94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7.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796761" w14:textId="77777777" w:rsidR="000C6176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Служебные части речи</w:t>
            </w:r>
            <w:r w:rsidR="000828AE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– 10 часов</w:t>
            </w:r>
            <w:r w:rsidR="000C6176"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 </w:t>
            </w:r>
          </w:p>
          <w:p w14:paraId="5CD1D782" w14:textId="446F6B6F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32"/>
                <w:szCs w:val="32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 xml:space="preserve">(9+1 </w:t>
            </w:r>
            <w:proofErr w:type="spellStart"/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кр</w:t>
            </w:r>
            <w:proofErr w:type="spellEnd"/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45875D" w14:textId="299E8598" w:rsidR="00014B80" w:rsidRPr="0030403B" w:rsidRDefault="000828AE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6705A0" w14:textId="2C6F3618" w:rsidR="00014B80" w:rsidRPr="0030403B" w:rsidRDefault="000828AE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4FBB4B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FA7724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AEACAC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6A9119" w14:textId="04E69A00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0ED16F" w14:textId="77777777" w:rsidR="000828AE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Предлог как служебная часть речи.</w:t>
            </w: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  <w:p w14:paraId="034D32BE" w14:textId="417B0F82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Особенности употребления предлогов. Морфологический разбор предлогов.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06184" w14:textId="0218E1E1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C9CB29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83DC4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5EED4B5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8D412B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D7F4BE" w14:textId="5122FE93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D50CE3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предлогов.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C6803" w14:textId="3F20D2AF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0F053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471B4B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1B93CB5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0E40B8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62C9AB" w14:textId="3409DA73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F7B84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Союз как служебная часть речи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 Союзные слова.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23AFD" w14:textId="3F28FA98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EDD30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C67D14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AD161E8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7E6023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5AE0CB" w14:textId="32D5D5F8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E9AF2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союзов.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B0F87" w14:textId="1DB922BA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CF912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12ABD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0BF3B50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4CC686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A60BE6" w14:textId="1B3AFEC7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71367D" w14:textId="77777777" w:rsidR="000C6176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Частица  как служебная часть речи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</w:p>
          <w:p w14:paraId="762351E4" w14:textId="64BEEC04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частиц.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0981C7" w14:textId="7A3F2D6F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63-64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48323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7B95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E8A25E3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4B0735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3691F" w14:textId="3968DF4B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F483CE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Слитное и раздельное написание НЕ и НИ с различными частями речи.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7162DC" w14:textId="16300F91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EA506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1BB8B6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380B9B3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320C2E" w14:textId="77777777" w:rsidR="000C6176" w:rsidRPr="0030403B" w:rsidRDefault="000C6176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909F72F" w14:textId="7F8739CB" w:rsidR="000C6176" w:rsidRPr="0030403B" w:rsidRDefault="000C6176" w:rsidP="00251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E5CA1F0" w14:textId="2D5F0335" w:rsidR="000C6176" w:rsidRPr="0030403B" w:rsidRDefault="000C6176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Междометие как особый разряд слов. Звукоподражательные слова.</w:t>
            </w: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 </w:t>
            </w: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Правописание междометий.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2BD4230" w14:textId="67AFAC51" w:rsidR="000C6176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108A7" w14:textId="77777777" w:rsidR="000C6176" w:rsidRPr="0030403B" w:rsidRDefault="000C6176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9D5A0A5" w14:textId="77777777" w:rsidR="000C6176" w:rsidRPr="0030403B" w:rsidRDefault="000C6176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7BC6DDB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2809B3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DC5467" w14:textId="64603041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9EAC37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Административная контрольная работа.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4187AE" w14:textId="0C40CF90" w:rsidR="00014B80" w:rsidRPr="0030403B" w:rsidRDefault="000C6176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F05E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2A477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A69BCE7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8F73AD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F3184" w14:textId="7008FAEE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AB6F50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Анализ контрольной работы.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A5283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9C4E92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7F0EDA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66AC1F0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5E2D57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80BF7C" w14:textId="51556706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3EE285" w14:textId="4689BE86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84E66D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88C2D5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A73A0C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8F3E92E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C8D769" w14:textId="77777777" w:rsidR="00014B80" w:rsidRPr="0030403B" w:rsidRDefault="00014B80" w:rsidP="00014B80">
            <w:pPr>
              <w:spacing w:after="0" w:line="240" w:lineRule="auto"/>
              <w:ind w:left="-87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9EFD64" w14:textId="3BFE4C7B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6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6B99B4" w14:textId="77777777" w:rsidR="00014B80" w:rsidRPr="0030403B" w:rsidRDefault="00014B80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/Р Создание устных и письменных монологических и диалогических высказываний различных типов и жанров в научной, социально-культурной и деловой сферах общения.</w:t>
            </w: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F466F4" w14:textId="77777777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1E934E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05EA21" w14:textId="77777777" w:rsidR="00014B80" w:rsidRPr="0030403B" w:rsidRDefault="00014B80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61E971E" w14:textId="77777777" w:rsidTr="000C6176"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D1E8539" w14:textId="77777777" w:rsidR="00014B80" w:rsidRPr="0030403B" w:rsidRDefault="00014B80" w:rsidP="00014B80">
            <w:pPr>
              <w:spacing w:after="0" w:line="240" w:lineRule="auto"/>
              <w:ind w:left="-870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45407B" w14:textId="6A180E06" w:rsidR="00014B80" w:rsidRPr="0030403B" w:rsidRDefault="00014B80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BC7A66B" w14:textId="28A8B339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483AC1" w14:textId="39345B8B" w:rsidR="00014B80" w:rsidRPr="0030403B" w:rsidRDefault="00014B80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02B676" w14:textId="3FB90CFF" w:rsidR="00014B80" w:rsidRPr="0030403B" w:rsidRDefault="00014B80" w:rsidP="006D62E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</w:tbl>
    <w:bookmarkEnd w:id="1"/>
    <w:p w14:paraId="0E985A54" w14:textId="77777777" w:rsidR="00251D25" w:rsidRPr="0030403B" w:rsidRDefault="00251D25" w:rsidP="00251D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r w:rsidRPr="003040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Тематическое планирование</w:t>
      </w:r>
    </w:p>
    <w:p w14:paraId="05CE08E2" w14:textId="77777777" w:rsidR="00251D25" w:rsidRPr="0030403B" w:rsidRDefault="00251D25" w:rsidP="00251D2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ru-RU"/>
        </w:rPr>
      </w:pPr>
      <w:r w:rsidRPr="0030403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11 класс</w:t>
      </w:r>
    </w:p>
    <w:tbl>
      <w:tblPr>
        <w:tblW w:w="11058" w:type="dxa"/>
        <w:tblInd w:w="-100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9"/>
        <w:gridCol w:w="1065"/>
        <w:gridCol w:w="6195"/>
        <w:gridCol w:w="851"/>
        <w:gridCol w:w="992"/>
        <w:gridCol w:w="1276"/>
      </w:tblGrid>
      <w:tr w:rsidR="0030403B" w:rsidRPr="0030403B" w14:paraId="1E961E9F" w14:textId="77777777" w:rsidTr="00C318CD">
        <w:trPr>
          <w:trHeight w:val="330"/>
        </w:trPr>
        <w:tc>
          <w:tcPr>
            <w:tcW w:w="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812FB85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377AB3" w14:textId="654736E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№ раздела 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76B1280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Название темы раздела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B17A70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Кол-во</w:t>
            </w:r>
          </w:p>
          <w:p w14:paraId="00B2EE89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5BB0F" w14:textId="4454F9F5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30403B" w:rsidRPr="0030403B" w14:paraId="606124A5" w14:textId="77777777" w:rsidTr="00C318CD">
        <w:trPr>
          <w:trHeight w:val="330"/>
        </w:trPr>
        <w:tc>
          <w:tcPr>
            <w:tcW w:w="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4578C9" w14:textId="77777777" w:rsidR="004B24F7" w:rsidRPr="0030403B" w:rsidRDefault="004B24F7" w:rsidP="004B24F7">
            <w:pPr>
              <w:spacing w:after="0" w:line="240" w:lineRule="auto"/>
              <w:ind w:left="-22" w:firstLine="22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02175A2" w14:textId="0B481475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61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AA805A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0AAE8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382900" w14:textId="228368F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неделя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D97B70" w14:textId="164051FB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число </w:t>
            </w:r>
          </w:p>
        </w:tc>
      </w:tr>
      <w:tr w:rsidR="0030403B" w:rsidRPr="0030403B" w14:paraId="192711E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3BFA27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C7A72F" w14:textId="6F379E45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65765D" w14:textId="738A7826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Введение – 1 час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7AA1C8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9D40E3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CF060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270E0CB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21E40F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AE6E98B" w14:textId="29C7C01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79A416D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Язык и общество. Язык и культура. Язык и история народа. Русский язык в Российской Федерации и в современном мире: в международном общении, в межнациональном общении. Историческое развитие русского языка. Выдающиеся отечественные лингвисты.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CCDAD2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F39D8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EF2BD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C5C8348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83B93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6CACDB" w14:textId="0237174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730109E" w14:textId="77777777" w:rsidR="004B24F7" w:rsidRPr="0030403B" w:rsidRDefault="004B24F7" w:rsidP="00251D25">
            <w:pPr>
              <w:spacing w:after="0" w:line="240" w:lineRule="auto"/>
              <w:ind w:left="320" w:hanging="286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СИНТАКСИС И ПУНКТУАЦИЯ</w:t>
            </w:r>
          </w:p>
          <w:p w14:paraId="09FA6D0C" w14:textId="2E515424" w:rsidR="004B24F7" w:rsidRPr="0030403B" w:rsidRDefault="004B24F7" w:rsidP="00251D25">
            <w:pPr>
              <w:spacing w:after="0" w:line="240" w:lineRule="auto"/>
              <w:ind w:left="34" w:hanging="34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Введение – 1 час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360B59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5E32B2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CB9693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1B4297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D5A07C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2540FE" w14:textId="5665009E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43B0FF6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понятия синтаксиса и пунктуации. Основные синтаксические единицы. Основные принципы русской пунктуации. Пунктуационный анализ.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E0395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04AAE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1C3F4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575A663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8829F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857B5" w14:textId="4D7AB540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39968A" w14:textId="0946025E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Словосочетание – 1 час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511987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4D3160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6C07D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9C76F36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332FE5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7CF14A" w14:textId="3DBFFBF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D418F1C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Классификация словосочетаний. Виды синтаксической связи. Синтаксический разбор словосочетания.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1BD5D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E8CEC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50E75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0902496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BE6C69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25877" w14:textId="0BC117E5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088BA6" w14:textId="37EFD545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Предложение – 1 час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E21E8C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BAB70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0C010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6DB5DBE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463A8C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D86D6C" w14:textId="69519ECE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ACDC2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Понятие о предложении. Классификация предложений. Предложения простые и сложные.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E4595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3BAC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61B7F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9CE81ED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ED3B2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A801CA" w14:textId="5040F469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596BF7" w14:textId="15708252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Простое предложение – 5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8FA472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4685A" w14:textId="3378277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44431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E96538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50BDFB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B4042" w14:textId="3604482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BCF1AD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Виды предложений по цели высказывания, по эмоциональной окраске и по структуре. Двусоставные и односоставные предложения.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90618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B20A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21B7D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3B58FD6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E27F5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1014BA" w14:textId="7D9540C3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F7E89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Главные члены предложения. Тире между подлежащим и сказуемым.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25AC5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810BB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AB1E4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6E0811B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555433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5C034C" w14:textId="493BE1E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F74C6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Административная контрольная работа.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3BFF4A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BD7FD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F342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50FE35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DF88E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5A07B" w14:textId="798BEBB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AA66F3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Распространенные и нераспространенные предложения. Второстепенные члены предложения. Полные и неполные предложения. Тире в неполном предложении.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3C5111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EDC61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5961F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F190EAB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361A34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91A407" w14:textId="2592E3B3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4E5A17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Овладение опытом речевого поведения в официальных и неофициальных ситуациях общения, ситуациях межкультурного общения.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2EB0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EB6F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9D281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2BBA963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F84048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4950F" w14:textId="2997FE0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E7193F" w14:textId="2F8759C1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Простое осложнённое предложение – 23 часа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C05396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538931" w14:textId="2A02F1FE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3059F" w14:textId="0254A78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403B" w:rsidRPr="0030403B" w14:paraId="0D16A34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A96257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5E01EC" w14:textId="3CC6F4C8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C951A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предложениях с однородными членами.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70BC2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EFA08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EE2BE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C73332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221500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834971" w14:textId="782E7A98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A53BAF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однородных и неоднородных определениях и приложениях.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EF74EE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65857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DBFC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6022CD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B8D71F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7EFED2" w14:textId="788C7D89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027DFA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однородных членах, соединенных  неповторяющимися союзами.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A7C8C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CEFFF1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3DA57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AB86BF8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D9A0D7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7FD135" w14:textId="0E219EE6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89BD90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однородных членах, соединенных повторяющимися и парными союзами.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A18F2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DC01B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B730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89B5E27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BBB9B15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12EB2D" w14:textId="49FC364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D4EE46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Обобщающие слова при однородных членах. Знаки препинания при обобщающих словах.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C5AD81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DD893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8A52E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1EC8EB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DF712A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77F023" w14:textId="17396B8B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442CC2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Контрольная работа №1  по теме «Предложения с однородными членами».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75D13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8E4E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A35B2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33A5840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717C8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B2C722C" w14:textId="67051E8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2504D0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Текст. Признаки текста.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366FA9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6686E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5223F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B7CC58A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37F92C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0587ED2" w14:textId="7EC26209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06039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Диагностическая работа в формате ЕГЭ.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4DF1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AF85B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AAA4A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413999A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B45B7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CB2EB44" w14:textId="385EB0E0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F86905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Обособленные члены предложения. Знаки препинания при обособленных членах предложения.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E1AC1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9324C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F6B1E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C1EC921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167C0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EF862B7" w14:textId="5924D54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FE20B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Обособленные и необособленные определения.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BF987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49BAB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8DE1D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641219D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0C9C1C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416DBC5" w14:textId="7AA0E8B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F9D3CF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Обособленные приложения.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3F6B5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6AD5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34EBA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CFE5E51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8FD103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BB34380" w14:textId="20CD99BE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15993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Обособленные обстоятельства.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46083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B6C99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60F0B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F993520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FE99B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574FCC0" w14:textId="4A52226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113BD9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Обособление обстоятельств, способы их выражения.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31D57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703B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B6098D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C51B342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99ED94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397CA5E" w14:textId="015CDD1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3B4567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Обособленные дополнения.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23E4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7D37E3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D5DB7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C50A9BA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5C5930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556BFF2" w14:textId="463C322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0E8000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Уточняющие, пояснительные и присоединительные члены предложения. Знаки препинания при сравнительном обороте.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517F1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84FE8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24655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A8D5365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E6A8F59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D8C065C" w14:textId="07D62C35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6.16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DCBD54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обращениях.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582B69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864A9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E753F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A0456F6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EBD81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C51EA8" w14:textId="190A159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6.17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36127B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вводных словах и словосочетаниях.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6FF7D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83B00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04A39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4FA079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72996C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88C7F3" w14:textId="1CCCC83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6.18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6B920B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вставных конструкциях.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CE5E8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0D332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70AF19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F3D0761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2D86D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01AD21" w14:textId="118973D6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6.19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5BA833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Диагностическая работа в формате ЕГЭ.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084DE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06186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E32CD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A397E4F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51734B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51000F" w14:textId="2A9A1B5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6.20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7C27FA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Междометия. Знаки препинания при междометиях. Утвердительные, отрицательные,  вопросительные слова.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16643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0F1C8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C6F1DD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0DABA6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B1BDD9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F5A10" w14:textId="164E2A19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02B4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Контрольная работа №2 по теме </w:t>
            </w:r>
          </w:p>
          <w:p w14:paraId="141F0EF4" w14:textId="768AFB1B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«Простое осложнённое предложение».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8D52C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AD4F3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5EB2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25E823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752E99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2D60F9" w14:textId="70CD1395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EE17B5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Административная контрольная работа.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10604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4A88B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6BB72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49AFB8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59721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B5C45A" w14:textId="5889539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6.23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3AAB22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Виды чтения. Использование различных видов чтения в зависимости от коммуникативной задачи и характера текста.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C3FA43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4BE0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DBA6C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5306820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A863D9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AF9FCA" w14:textId="2D79F3A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91E200" w14:textId="17458D5A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Сложное предложение – 13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97D6C4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1702F5" w14:textId="56F99385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D93E1B" w14:textId="0B7CEED3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403B" w:rsidRPr="0030403B" w14:paraId="68118457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9428C3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17770D" w14:textId="4AF4B7F8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3F2F59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Понятие о сложном предложении. Синтаксический разбор сложного предложения.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084C7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A309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D81103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BF7824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C0E02C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EFF29" w14:textId="7909319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5F7D8A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сложносочиненном предложении.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0196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BCA34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D16AB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3ED6565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4AC0F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4D1C62" w14:textId="3264E24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469F7E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сложносочиненном предложении.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61479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054921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3519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A1A65E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D68339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57AA3C" w14:textId="45D8F25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A91C4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сложноподчиненном предложении с одним  придаточным.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27017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701669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88E5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3BED251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B5802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C4C3F0" w14:textId="7674E65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D8050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сложноподчиненном предложении с одним  придаточным.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506AC2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C826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C3487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A966F5D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05BBE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976144" w14:textId="37015AD0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B4081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663D52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4B764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05C65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DD99232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12692F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3B1D60" w14:textId="5906345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E2B681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сложноподчиненном предложении с несколькими придаточными.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80496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8CECC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3770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94383BA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DBF4E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CA556A" w14:textId="035A14C8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3BA7C4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бессоюзном сложном предложении.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9FBF0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704B8D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0F628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EA6A641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0C5AA9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213057" w14:textId="5E5011B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8552A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в бессоюзном сложном предложении.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F82B1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ABED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99217D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170911B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F6E01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4F065" w14:textId="7A2D893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C71202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Сложные предложения с разными видами связи.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0A9CD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307E5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6C727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A589272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46055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67B8A08" w14:textId="7CFEF69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6B2ADA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Синонимия разных типов сложного предложения.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57ADCA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B2C18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712C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5F2AFD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56FCD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2F6E8B2" w14:textId="0547035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E55D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 xml:space="preserve">/Р Информационная переработка текста. </w:t>
            </w:r>
          </w:p>
          <w:p w14:paraId="7549C0DD" w14:textId="057E59F9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Виды преобразования текста.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78D413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6CA510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05073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C0429A0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CE327D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A514D75" w14:textId="742D8ED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7.13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611C11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Контрольная работа №3 по теме </w:t>
            </w:r>
          </w:p>
          <w:p w14:paraId="2C1566BC" w14:textId="69190EFE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lastRenderedPageBreak/>
              <w:t>«Сложное предложение».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12FCF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801C5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CC632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BA5A563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6BE3B7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BDDF41" w14:textId="0B73B1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2A8B77" w14:textId="03FD536C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Предложения с чужой речью- 7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353FAD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D8BBF8" w14:textId="62B3F9A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AFF70E" w14:textId="6A97786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0403B" w:rsidRPr="0030403B" w14:paraId="588712BA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FC0529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67D83" w14:textId="760BDA3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9ED6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Способы передачи чужой речи.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A6122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149FF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4AA41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DA904D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A40363C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E63EC3" w14:textId="502E45F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2ACD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при прямой речи.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D5A1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662813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1C6DB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C19B4D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1C7B60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2B1793" w14:textId="2C6D532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344515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Замена прямой речи косвенной.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4B18E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086EA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9D0B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02023E7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70C29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3C196F" w14:textId="54B5FB26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A8BC6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Знаки препинания  при диалоге. Знаки препинания при цитатах.  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505F4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6533C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7FA66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483B97F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65C1D7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0DFDE8" w14:textId="54E5CFE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D26E77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Диагностическая работа в формате ЕГЭ.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E4CC7B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85714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56E45D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9DB0F2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2E3F84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7024AF" w14:textId="4DC9FE5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C4EF9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Анализ текста с точки зрения наличия в нем явной и скрытой, основной и второстепенной информации.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AE9AF9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7C0751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31857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EC958D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CBE2BA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E17050" w14:textId="5E479FD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8.7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C3EC31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Контрольная работа №4 по теме </w:t>
            </w:r>
          </w:p>
          <w:p w14:paraId="1A9E6D6E" w14:textId="6740CB4B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«Предложения с чужой речью».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D8C98F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B9606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B4D12C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BABAEA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3F84EA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61A0AC" w14:textId="34C601C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DB04A" w14:textId="57094694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Культура речи – 8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40DD80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7E5070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E0C9D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26CBD9D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D225F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7C79C" w14:textId="3EDAD96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91733B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FE63D1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482A69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8FBDA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131E145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A53F09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2FE1C" w14:textId="5506883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CB5C5A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Культура видов речевой деятельности – чтения, </w:t>
            </w:r>
            <w:proofErr w:type="spell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 говорения и письма. Оценка коммуникативных качеств и эффективности речи. Самоанализ и самооценка на основе наблюдений за собственной речью.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A2BCFE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391D0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1AD38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0384E22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F88BE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9BFE3D" w14:textId="3C7022EC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7552C2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Культура публичной речи. Публичное выступление: выбор темы, определение цели, поиск материала. Композиция публичного выступления.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F4CC31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A6D5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5147B3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4F0C6A3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3DF09A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A395A" w14:textId="3E1B0FE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172B14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Культура научного и делового общения (устная и письменная формы). 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Особенности речевого этикета в официально-деловой, научной и публицистической сферах общения.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Культура разговорной речи.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DC81FE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73E46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0E62C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0239345B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DF55CAB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011A3B" w14:textId="76441C0F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581A0E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Языковая норма и ее функции. Основные виды языковых норм русского литературного языка: орфоэпические (произносительные и акцентологические), лексические, грамматические (морфологические и синтаксические), стилистические.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C7602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780C5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7EF2E6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E0A84D6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9983BD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9A2F85" w14:textId="38F0D148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9.6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1DDE75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Орфографические нормы, пунктуационные нормы. Совершенствование орфографических и пунктуационных умений и навыков.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EBF085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76D2C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8088BD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7FFD00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A05717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6FF33" w14:textId="615F8F33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9.7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C9324C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Соблюдение норм литературного языка в речевой практике. Уместность использования языковых сре</w:t>
            </w: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дств в 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ечевом высказывании. Нормативные словари современного русского языка и лингвистические справочники; их использование.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9B87AB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B080D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4B8A2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1CE9441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355F9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CC941" w14:textId="2DDDD4B1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9.8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1903E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Диагностическая работа в формате ЕГЭ.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A754E5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709BC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14D8D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3191E6CA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0C385CF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A62A5" w14:textId="44A032A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474D66" w14:textId="42E4106B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Стилистика – 10 часов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712CD3" w14:textId="777777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194B6" w14:textId="5B3BCB8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42DFD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3E754BC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623A94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4FA940" w14:textId="77F133EE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1CDC3C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Функциональная стилистика как учение о функционально-стилистической дифференциации языка.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39B76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E8AF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6612A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56EA293B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2F0628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AA7AA1" w14:textId="026E2932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2F389F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9C0633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A6B59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90F3E9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7F358514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5D7EB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3C9260" w14:textId="420BFFB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C853D3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44B5AC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A502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23C71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C8F1D3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99ADD8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3F3BCA" w14:textId="5AD2587E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5810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жанры научного (доклад, аннотация, статья, тезисы, конспект, рецензия, выписки, реферат и др.), публицистического (выступление, статья, интервью, очерк, отзыв и др.), официально-делового (резюме, характеристика, расписка, доверенность и др.) стилей, разговорной речи (рассказ, беседа, спор).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940924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2F800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4F26C4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838D60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12A291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60DC63" w14:textId="6CAF09AA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F3A325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Административная контрольная работа.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C6B2D5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780E7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A8EA7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4E6ACEEE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D35576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78178B" w14:textId="6FF3460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C2E81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proofErr w:type="gramStart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Р</w:t>
            </w:r>
            <w:proofErr w:type="gramEnd"/>
            <w:r w:rsidRPr="0030403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lang w:eastAsia="ru-RU"/>
              </w:rPr>
              <w:t>/Р Лингвистический анализ текстов различных функциональных разновидностей языка.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00B9C6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E3892B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11FED9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01B177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1E166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91634A" w14:textId="608269B4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10.7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9AFE20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виды сочинений. Совершенствование умений и навыков создания текстов разных функционально-смысловых типов, стилей и жанров.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13EF5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D27F2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65CA9F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10421EE9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77DB423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602B09" w14:textId="4B4F2CFD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5FED4E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Литературный язык и язык художественной литературы. Отличия языка художественной литературы от других разновидностей современного русского языка. Основные признаки художественной речи.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1FBF0D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F116EA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08C388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6087DA80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BEBD92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A896B4" w14:textId="6C746E77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10.9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A4ADD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Основные изобразительно-выразительные средства языка.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06C118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2ABA7E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414885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30403B" w:rsidRPr="0030403B" w14:paraId="2CDB798E" w14:textId="77777777" w:rsidTr="004B24F7"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C773FE" w14:textId="77777777" w:rsidR="004B24F7" w:rsidRPr="0030403B" w:rsidRDefault="004B24F7" w:rsidP="004B24F7">
            <w:pPr>
              <w:spacing w:after="0" w:line="240" w:lineRule="auto"/>
              <w:ind w:left="-22" w:firstLine="22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D64594" w14:textId="357B6B12" w:rsidR="004B24F7" w:rsidRPr="0030403B" w:rsidRDefault="004B24F7" w:rsidP="00251D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6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819E0" w14:textId="77777777" w:rsidR="004B24F7" w:rsidRPr="0030403B" w:rsidRDefault="004B24F7" w:rsidP="00251D2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  <w:r w:rsidRPr="003040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Проблемы экологии языка.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45A1C9" w14:textId="77777777" w:rsidR="004B24F7" w:rsidRPr="0030403B" w:rsidRDefault="004B24F7" w:rsidP="00251D2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5C55C9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5401F2" w14:textId="77777777" w:rsidR="004B24F7" w:rsidRPr="0030403B" w:rsidRDefault="004B24F7" w:rsidP="00251D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</w:tbl>
    <w:p w14:paraId="5C088AEF" w14:textId="77777777" w:rsidR="00C63B89" w:rsidRPr="0030403B" w:rsidRDefault="00C63B89">
      <w:pPr>
        <w:rPr>
          <w:color w:val="FF0000"/>
        </w:rPr>
      </w:pPr>
    </w:p>
    <w:sectPr w:rsidR="00C63B89" w:rsidRPr="0030403B" w:rsidSect="00B83534">
      <w:pgSz w:w="16838" w:h="11906" w:orient="landscape"/>
      <w:pgMar w:top="1440" w:right="709" w:bottom="1440" w:left="1440" w:header="14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F1A88" w14:textId="77777777" w:rsidR="00FB3B3B" w:rsidRDefault="00FB3B3B" w:rsidP="000C6176">
      <w:pPr>
        <w:spacing w:after="0" w:line="240" w:lineRule="auto"/>
      </w:pPr>
      <w:r>
        <w:separator/>
      </w:r>
    </w:p>
  </w:endnote>
  <w:endnote w:type="continuationSeparator" w:id="0">
    <w:p w14:paraId="5929DB7D" w14:textId="77777777" w:rsidR="00FB3B3B" w:rsidRDefault="00FB3B3B" w:rsidP="000C6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D3C4CD" w14:textId="77777777" w:rsidR="00FB3B3B" w:rsidRDefault="00FB3B3B" w:rsidP="000C6176">
      <w:pPr>
        <w:spacing w:after="0" w:line="240" w:lineRule="auto"/>
      </w:pPr>
      <w:r>
        <w:separator/>
      </w:r>
    </w:p>
  </w:footnote>
  <w:footnote w:type="continuationSeparator" w:id="0">
    <w:p w14:paraId="251C9014" w14:textId="77777777" w:rsidR="00FB3B3B" w:rsidRDefault="00FB3B3B" w:rsidP="000C61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EB7"/>
    <w:multiLevelType w:val="hybridMultilevel"/>
    <w:tmpl w:val="B43263FE"/>
    <w:lvl w:ilvl="0" w:tplc="691A9198">
      <w:start w:val="1"/>
      <w:numFmt w:val="decimal"/>
      <w:lvlText w:val="%1"/>
      <w:lvlJc w:val="left"/>
      <w:pPr>
        <w:ind w:left="0" w:firstLine="0"/>
      </w:pPr>
    </w:lvl>
    <w:lvl w:ilvl="1" w:tplc="1ED668A2">
      <w:start w:val="1"/>
      <w:numFmt w:val="decimal"/>
      <w:lvlText w:val="%2."/>
      <w:lvlJc w:val="left"/>
      <w:pPr>
        <w:ind w:left="0" w:firstLine="0"/>
      </w:pPr>
    </w:lvl>
    <w:lvl w:ilvl="2" w:tplc="7870FD92">
      <w:numFmt w:val="decimal"/>
      <w:lvlText w:val=""/>
      <w:lvlJc w:val="left"/>
      <w:pPr>
        <w:ind w:left="0" w:firstLine="0"/>
      </w:pPr>
    </w:lvl>
    <w:lvl w:ilvl="3" w:tplc="7C265DAE">
      <w:numFmt w:val="decimal"/>
      <w:lvlText w:val=""/>
      <w:lvlJc w:val="left"/>
      <w:pPr>
        <w:ind w:left="0" w:firstLine="0"/>
      </w:pPr>
    </w:lvl>
    <w:lvl w:ilvl="4" w:tplc="562EBF42">
      <w:numFmt w:val="decimal"/>
      <w:lvlText w:val=""/>
      <w:lvlJc w:val="left"/>
      <w:pPr>
        <w:ind w:left="0" w:firstLine="0"/>
      </w:pPr>
    </w:lvl>
    <w:lvl w:ilvl="5" w:tplc="00681360">
      <w:numFmt w:val="decimal"/>
      <w:lvlText w:val=""/>
      <w:lvlJc w:val="left"/>
      <w:pPr>
        <w:ind w:left="0" w:firstLine="0"/>
      </w:pPr>
    </w:lvl>
    <w:lvl w:ilvl="6" w:tplc="C4E2B9B4">
      <w:numFmt w:val="decimal"/>
      <w:lvlText w:val=""/>
      <w:lvlJc w:val="left"/>
      <w:pPr>
        <w:ind w:left="0" w:firstLine="0"/>
      </w:pPr>
    </w:lvl>
    <w:lvl w:ilvl="7" w:tplc="D4A67806">
      <w:numFmt w:val="decimal"/>
      <w:lvlText w:val=""/>
      <w:lvlJc w:val="left"/>
      <w:pPr>
        <w:ind w:left="0" w:firstLine="0"/>
      </w:pPr>
    </w:lvl>
    <w:lvl w:ilvl="8" w:tplc="0078487C">
      <w:numFmt w:val="decimal"/>
      <w:lvlText w:val=""/>
      <w:lvlJc w:val="left"/>
      <w:pPr>
        <w:ind w:left="0" w:firstLine="0"/>
      </w:pPr>
    </w:lvl>
  </w:abstractNum>
  <w:abstractNum w:abstractNumId="1">
    <w:nsid w:val="232F0287"/>
    <w:multiLevelType w:val="multilevel"/>
    <w:tmpl w:val="459A9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C466F2"/>
    <w:multiLevelType w:val="multilevel"/>
    <w:tmpl w:val="4B7C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664551"/>
    <w:multiLevelType w:val="multilevel"/>
    <w:tmpl w:val="F09E5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B89"/>
    <w:rsid w:val="00014B80"/>
    <w:rsid w:val="000828AE"/>
    <w:rsid w:val="000C6176"/>
    <w:rsid w:val="000D3309"/>
    <w:rsid w:val="00195A31"/>
    <w:rsid w:val="001C07D2"/>
    <w:rsid w:val="00251D25"/>
    <w:rsid w:val="0030403B"/>
    <w:rsid w:val="00362F8B"/>
    <w:rsid w:val="004B24F7"/>
    <w:rsid w:val="004B54F7"/>
    <w:rsid w:val="006D62E3"/>
    <w:rsid w:val="007F39C9"/>
    <w:rsid w:val="00B83534"/>
    <w:rsid w:val="00C11BDD"/>
    <w:rsid w:val="00C63B89"/>
    <w:rsid w:val="00CC0991"/>
    <w:rsid w:val="00D04573"/>
    <w:rsid w:val="00FB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3004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51D25"/>
  </w:style>
  <w:style w:type="paragraph" w:customStyle="1" w:styleId="msonormal0">
    <w:name w:val="msonormal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51D25"/>
  </w:style>
  <w:style w:type="character" w:customStyle="1" w:styleId="c12">
    <w:name w:val="c12"/>
    <w:basedOn w:val="a0"/>
    <w:rsid w:val="00251D25"/>
  </w:style>
  <w:style w:type="character" w:customStyle="1" w:styleId="c34">
    <w:name w:val="c34"/>
    <w:basedOn w:val="a0"/>
    <w:rsid w:val="00251D25"/>
  </w:style>
  <w:style w:type="paragraph" w:customStyle="1" w:styleId="c14">
    <w:name w:val="c14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251D25"/>
  </w:style>
  <w:style w:type="paragraph" w:customStyle="1" w:styleId="c3">
    <w:name w:val="c3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51D25"/>
  </w:style>
  <w:style w:type="character" w:customStyle="1" w:styleId="c31">
    <w:name w:val="c31"/>
    <w:basedOn w:val="a0"/>
    <w:rsid w:val="00251D25"/>
  </w:style>
  <w:style w:type="character" w:customStyle="1" w:styleId="c10">
    <w:name w:val="c10"/>
    <w:basedOn w:val="a0"/>
    <w:rsid w:val="00251D25"/>
  </w:style>
  <w:style w:type="paragraph" w:styleId="a3">
    <w:name w:val="header"/>
    <w:basedOn w:val="a"/>
    <w:link w:val="a4"/>
    <w:uiPriority w:val="99"/>
    <w:unhideWhenUsed/>
    <w:rsid w:val="000C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176"/>
  </w:style>
  <w:style w:type="paragraph" w:styleId="a5">
    <w:name w:val="footer"/>
    <w:basedOn w:val="a"/>
    <w:link w:val="a6"/>
    <w:uiPriority w:val="99"/>
    <w:unhideWhenUsed/>
    <w:rsid w:val="000C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6176"/>
  </w:style>
  <w:style w:type="paragraph" w:styleId="a7">
    <w:name w:val="Balloon Text"/>
    <w:basedOn w:val="a"/>
    <w:link w:val="a8"/>
    <w:uiPriority w:val="99"/>
    <w:semiHidden/>
    <w:unhideWhenUsed/>
    <w:rsid w:val="00D0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5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51D25"/>
  </w:style>
  <w:style w:type="paragraph" w:customStyle="1" w:styleId="msonormal0">
    <w:name w:val="msonormal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51D25"/>
  </w:style>
  <w:style w:type="character" w:customStyle="1" w:styleId="c12">
    <w:name w:val="c12"/>
    <w:basedOn w:val="a0"/>
    <w:rsid w:val="00251D25"/>
  </w:style>
  <w:style w:type="character" w:customStyle="1" w:styleId="c34">
    <w:name w:val="c34"/>
    <w:basedOn w:val="a0"/>
    <w:rsid w:val="00251D25"/>
  </w:style>
  <w:style w:type="paragraph" w:customStyle="1" w:styleId="c14">
    <w:name w:val="c14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251D25"/>
  </w:style>
  <w:style w:type="paragraph" w:customStyle="1" w:styleId="c3">
    <w:name w:val="c3"/>
    <w:basedOn w:val="a"/>
    <w:rsid w:val="00251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51D25"/>
  </w:style>
  <w:style w:type="character" w:customStyle="1" w:styleId="c31">
    <w:name w:val="c31"/>
    <w:basedOn w:val="a0"/>
    <w:rsid w:val="00251D25"/>
  </w:style>
  <w:style w:type="character" w:customStyle="1" w:styleId="c10">
    <w:name w:val="c10"/>
    <w:basedOn w:val="a0"/>
    <w:rsid w:val="00251D25"/>
  </w:style>
  <w:style w:type="paragraph" w:styleId="a3">
    <w:name w:val="header"/>
    <w:basedOn w:val="a"/>
    <w:link w:val="a4"/>
    <w:uiPriority w:val="99"/>
    <w:unhideWhenUsed/>
    <w:rsid w:val="000C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176"/>
  </w:style>
  <w:style w:type="paragraph" w:styleId="a5">
    <w:name w:val="footer"/>
    <w:basedOn w:val="a"/>
    <w:link w:val="a6"/>
    <w:uiPriority w:val="99"/>
    <w:unhideWhenUsed/>
    <w:rsid w:val="000C6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6176"/>
  </w:style>
  <w:style w:type="paragraph" w:styleId="a7">
    <w:name w:val="Balloon Text"/>
    <w:basedOn w:val="a"/>
    <w:link w:val="a8"/>
    <w:uiPriority w:val="99"/>
    <w:semiHidden/>
    <w:unhideWhenUsed/>
    <w:rsid w:val="00D04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45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5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6202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Китаева</dc:creator>
  <cp:keywords/>
  <dc:description/>
  <cp:lastModifiedBy>Школа</cp:lastModifiedBy>
  <cp:revision>14</cp:revision>
  <dcterms:created xsi:type="dcterms:W3CDTF">2020-08-31T18:34:00Z</dcterms:created>
  <dcterms:modified xsi:type="dcterms:W3CDTF">2020-12-09T06:21:00Z</dcterms:modified>
</cp:coreProperties>
</file>